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9EDE" w14:textId="12EF85F1" w:rsidR="007E3D35" w:rsidRPr="007E3DBD" w:rsidRDefault="007E3DBD" w:rsidP="007E3DBD">
      <w:pPr>
        <w:jc w:val="center"/>
        <w:rPr>
          <w:rFonts w:ascii="Arial" w:hAnsi="Arial" w:cs="Arial"/>
          <w:b/>
          <w:bCs/>
        </w:rPr>
      </w:pPr>
      <w:r w:rsidRPr="007E3DBD">
        <w:rPr>
          <w:rFonts w:ascii="Arial" w:hAnsi="Arial" w:cs="Arial"/>
          <w:b/>
          <w:bCs/>
        </w:rPr>
        <w:t>ADDENDUM</w:t>
      </w:r>
      <w:r w:rsidR="007A23DA">
        <w:rPr>
          <w:rFonts w:ascii="Arial" w:hAnsi="Arial" w:cs="Arial"/>
          <w:b/>
          <w:bCs/>
        </w:rPr>
        <w:t xml:space="preserve"> </w:t>
      </w:r>
      <w:r w:rsidR="0034738E" w:rsidRPr="0034738E">
        <w:rPr>
          <w:rFonts w:ascii="Arial" w:hAnsi="Arial" w:cs="Arial"/>
          <w:b/>
          <w:bCs/>
          <w:color w:val="000000" w:themeColor="text1"/>
        </w:rPr>
        <w:t>1</w:t>
      </w:r>
    </w:p>
    <w:p w14:paraId="27A5E3A5" w14:textId="16DCB652" w:rsidR="007E3DBD" w:rsidRPr="007E3DBD" w:rsidRDefault="007E3DBD" w:rsidP="007E3DBD">
      <w:pPr>
        <w:jc w:val="center"/>
        <w:rPr>
          <w:rFonts w:ascii="Arial" w:hAnsi="Arial" w:cs="Arial"/>
          <w:sz w:val="18"/>
          <w:szCs w:val="18"/>
        </w:rPr>
      </w:pPr>
      <w:r w:rsidRPr="007E3DBD">
        <w:rPr>
          <w:rFonts w:ascii="Arial" w:hAnsi="Arial" w:cs="Arial"/>
          <w:sz w:val="18"/>
          <w:szCs w:val="18"/>
        </w:rPr>
        <w:t>(</w:t>
      </w:r>
      <w:proofErr w:type="gramStart"/>
      <w:r>
        <w:rPr>
          <w:rFonts w:ascii="Arial" w:hAnsi="Arial" w:cs="Arial"/>
          <w:sz w:val="18"/>
          <w:szCs w:val="18"/>
        </w:rPr>
        <w:t>please</w:t>
      </w:r>
      <w:proofErr w:type="gramEnd"/>
      <w:r>
        <w:rPr>
          <w:rFonts w:ascii="Arial" w:hAnsi="Arial" w:cs="Arial"/>
          <w:sz w:val="18"/>
          <w:szCs w:val="18"/>
        </w:rPr>
        <w:t xml:space="preserve"> </w:t>
      </w:r>
      <w:r w:rsidRPr="007E3DBD">
        <w:rPr>
          <w:rFonts w:ascii="Arial" w:hAnsi="Arial" w:cs="Arial"/>
          <w:sz w:val="18"/>
          <w:szCs w:val="18"/>
        </w:rPr>
        <w:t>sign and return with the submittal)</w:t>
      </w:r>
    </w:p>
    <w:p w14:paraId="1F431089" w14:textId="77777777" w:rsidR="0022028D" w:rsidRDefault="0022028D">
      <w:pPr>
        <w:rPr>
          <w:rFonts w:ascii="Arial" w:hAnsi="Arial" w:cs="Arial"/>
          <w:b/>
          <w:bCs/>
        </w:rPr>
      </w:pPr>
    </w:p>
    <w:p w14:paraId="450EC2C8" w14:textId="2AF329CF" w:rsidR="007A23DA" w:rsidRDefault="0022028D">
      <w:pPr>
        <w:rPr>
          <w:rFonts w:ascii="Arial" w:hAnsi="Arial" w:cs="Arial"/>
          <w:b/>
          <w:bCs/>
        </w:rPr>
      </w:pPr>
      <w:r>
        <w:rPr>
          <w:rFonts w:ascii="Arial" w:hAnsi="Arial" w:cs="Arial"/>
          <w:b/>
          <w:bCs/>
        </w:rPr>
        <w:t>VENDOR’S INQUIRIES AND CITY’S RESPONSES</w:t>
      </w:r>
    </w:p>
    <w:p w14:paraId="1CEC780B" w14:textId="41CE4976" w:rsidR="00FF75F8" w:rsidRPr="00FF75F8" w:rsidRDefault="00FF75F8">
      <w:pPr>
        <w:rPr>
          <w:rFonts w:ascii="Arial" w:hAnsi="Arial" w:cs="Arial"/>
        </w:rPr>
      </w:pPr>
      <w:r w:rsidRPr="00FF75F8">
        <w:rPr>
          <w:rFonts w:ascii="Arial" w:hAnsi="Arial" w:cs="Arial"/>
        </w:rPr>
        <w:t>Please make the following changes to the above-refer</w:t>
      </w:r>
      <w:r w:rsidR="001360EF">
        <w:rPr>
          <w:rFonts w:ascii="Arial" w:hAnsi="Arial" w:cs="Arial"/>
        </w:rPr>
        <w:t>e</w:t>
      </w:r>
      <w:r w:rsidRPr="00FF75F8">
        <w:rPr>
          <w:rFonts w:ascii="Arial" w:hAnsi="Arial" w:cs="Arial"/>
        </w:rPr>
        <w:t>nced solicitation:</w:t>
      </w:r>
    </w:p>
    <w:p w14:paraId="5D943366" w14:textId="0130B48F" w:rsidR="002A05C2" w:rsidRDefault="002A05C2"/>
    <w:p w14:paraId="522CCB3B" w14:textId="77777777" w:rsidR="00942EFB" w:rsidRDefault="00942EFB" w:rsidP="00942EFB">
      <w:pPr>
        <w:rPr>
          <w:rFonts w:ascii="Arial" w:hAnsi="Arial" w:cs="Arial"/>
          <w:b/>
          <w:bCs/>
        </w:rPr>
      </w:pPr>
      <w:r>
        <w:rPr>
          <w:rFonts w:ascii="Arial" w:hAnsi="Arial" w:cs="Arial"/>
          <w:b/>
          <w:bCs/>
        </w:rPr>
        <w:t>CHANGES</w:t>
      </w:r>
    </w:p>
    <w:p w14:paraId="19BBE515" w14:textId="5FDCCD6F" w:rsidR="00364C4D" w:rsidRDefault="00C05846" w:rsidP="00364C4D">
      <w:pPr>
        <w:rPr>
          <w:rFonts w:ascii="Arial" w:hAnsi="Arial" w:cs="Arial"/>
          <w:color w:val="000000" w:themeColor="text1"/>
        </w:rPr>
      </w:pPr>
      <w:r w:rsidRPr="00364C4D">
        <w:rPr>
          <w:rFonts w:ascii="Arial" w:hAnsi="Arial" w:cs="Arial"/>
          <w:b/>
          <w:bCs/>
          <w:color w:val="000000" w:themeColor="text1"/>
        </w:rPr>
        <w:t xml:space="preserve">Change 1 </w:t>
      </w:r>
      <w:r w:rsidR="0034738E" w:rsidRPr="00364C4D">
        <w:rPr>
          <w:rFonts w:ascii="Arial" w:hAnsi="Arial" w:cs="Arial"/>
          <w:b/>
          <w:bCs/>
          <w:color w:val="000000" w:themeColor="text1"/>
        </w:rPr>
        <w:t>–</w:t>
      </w:r>
      <w:r w:rsidRPr="00364C4D">
        <w:rPr>
          <w:rFonts w:ascii="Arial" w:hAnsi="Arial" w:cs="Arial"/>
          <w:b/>
          <w:bCs/>
          <w:color w:val="000000" w:themeColor="text1"/>
        </w:rPr>
        <w:t xml:space="preserve"> </w:t>
      </w:r>
      <w:proofErr w:type="spellStart"/>
      <w:r w:rsidR="0034738E" w:rsidRPr="00364C4D">
        <w:rPr>
          <w:rFonts w:ascii="Arial" w:hAnsi="Arial" w:cs="Arial"/>
          <w:b/>
          <w:bCs/>
          <w:color w:val="000000" w:themeColor="text1"/>
        </w:rPr>
        <w:t>Pricing</w:t>
      </w:r>
      <w:r w:rsidR="002D424F" w:rsidRPr="00364C4D">
        <w:rPr>
          <w:rFonts w:ascii="Arial" w:hAnsi="Arial" w:cs="Arial"/>
          <w:b/>
          <w:bCs/>
          <w:color w:val="000000" w:themeColor="text1"/>
        </w:rPr>
        <w:t>_Proposal</w:t>
      </w:r>
      <w:proofErr w:type="spellEnd"/>
      <w:r w:rsidR="00364C4D">
        <w:rPr>
          <w:rFonts w:ascii="Arial" w:hAnsi="Arial" w:cs="Arial"/>
          <w:b/>
          <w:bCs/>
          <w:color w:val="000000" w:themeColor="text1"/>
        </w:rPr>
        <w:t>:</w:t>
      </w:r>
      <w:r w:rsidR="0034738E" w:rsidRPr="00364C4D">
        <w:rPr>
          <w:rFonts w:ascii="Arial" w:hAnsi="Arial" w:cs="Arial"/>
          <w:color w:val="000000" w:themeColor="text1"/>
        </w:rPr>
        <w:t xml:space="preserve"> </w:t>
      </w:r>
      <w:r w:rsidR="00364C4D">
        <w:rPr>
          <w:rFonts w:ascii="Arial" w:hAnsi="Arial" w:cs="Arial"/>
          <w:color w:val="000000" w:themeColor="text1"/>
        </w:rPr>
        <w:t>Remove and replace the Pricing proposal with the revised Pricing proposal titled: Revised Pricing Proposal 3-2</w:t>
      </w:r>
      <w:r w:rsidR="00364C4D">
        <w:rPr>
          <w:rFonts w:ascii="Arial" w:hAnsi="Arial" w:cs="Arial"/>
          <w:color w:val="000000" w:themeColor="text1"/>
        </w:rPr>
        <w:t>8</w:t>
      </w:r>
      <w:r w:rsidR="00364C4D">
        <w:rPr>
          <w:rFonts w:ascii="Arial" w:hAnsi="Arial" w:cs="Arial"/>
          <w:color w:val="000000" w:themeColor="text1"/>
        </w:rPr>
        <w:t>-24.</w:t>
      </w:r>
    </w:p>
    <w:p w14:paraId="2F381078" w14:textId="77777777" w:rsidR="00364C4D" w:rsidRDefault="00364C4D" w:rsidP="00364C4D">
      <w:pPr>
        <w:rPr>
          <w:rFonts w:ascii="Arial" w:hAnsi="Arial" w:cs="Arial"/>
          <w:color w:val="000000" w:themeColor="text1"/>
        </w:rPr>
      </w:pPr>
      <w:r>
        <w:rPr>
          <w:rFonts w:ascii="Arial" w:hAnsi="Arial" w:cs="Arial"/>
          <w:color w:val="000000" w:themeColor="text1"/>
        </w:rPr>
        <w:t xml:space="preserve">Revisions to the pricing proposal include updated quantities and clarification which differentiates between the line items that the Contractor will charge to the City of Phoenix, and the line items the Contractor will charge to the customers. </w:t>
      </w:r>
    </w:p>
    <w:p w14:paraId="0FAAC0A6" w14:textId="4307EA37" w:rsidR="00364C4D" w:rsidRDefault="00364C4D" w:rsidP="00364C4D">
      <w:pPr>
        <w:rPr>
          <w:rFonts w:ascii="Arial" w:hAnsi="Arial" w:cs="Arial"/>
          <w:color w:val="000000" w:themeColor="text1"/>
        </w:rPr>
      </w:pPr>
      <w:r>
        <w:rPr>
          <w:rFonts w:ascii="Arial" w:hAnsi="Arial" w:cs="Arial"/>
          <w:color w:val="000000" w:themeColor="text1"/>
        </w:rPr>
        <w:t>Note: The updated pricing proposal has been added to the attachments of solicitation IFB 24-0035.</w:t>
      </w:r>
    </w:p>
    <w:p w14:paraId="4F3495BC" w14:textId="77777777" w:rsidR="007258C9" w:rsidRDefault="007258C9" w:rsidP="00942EFB"/>
    <w:p w14:paraId="7DEDC68D" w14:textId="5E4342A1" w:rsidR="007E3DBD" w:rsidRDefault="00783537">
      <w:pPr>
        <w:rPr>
          <w:rFonts w:ascii="Arial" w:hAnsi="Arial" w:cs="Arial"/>
        </w:rPr>
      </w:pPr>
      <w:r>
        <w:rPr>
          <w:rFonts w:ascii="Arial" w:hAnsi="Arial" w:cs="Arial"/>
        </w:rPr>
        <w:t>The balance of the specifications and instructions remain the same. Bidder must acknowledge receipt and acceptance of this addendum by signing below and returning the entire addendum with the bid or proposal submittal.</w:t>
      </w:r>
    </w:p>
    <w:p w14:paraId="555FF753" w14:textId="749FCC43" w:rsidR="00783537" w:rsidRDefault="00783537">
      <w:pPr>
        <w:rPr>
          <w:rFonts w:ascii="Arial" w:hAnsi="Arial" w:cs="Arial"/>
        </w:rPr>
      </w:pPr>
      <w:r>
        <w:rPr>
          <w:rFonts w:ascii="Arial" w:hAnsi="Arial" w:cs="Arial"/>
        </w:rPr>
        <w:t>Name of Company:</w:t>
      </w:r>
      <w:r>
        <w:rPr>
          <w:rFonts w:ascii="Arial" w:hAnsi="Arial" w:cs="Arial"/>
        </w:rPr>
        <w:tab/>
      </w:r>
      <w:r>
        <w:rPr>
          <w:rFonts w:ascii="Arial" w:hAnsi="Arial" w:cs="Arial"/>
        </w:rPr>
        <w:tab/>
        <w:t>__________________________________________________</w:t>
      </w:r>
    </w:p>
    <w:p w14:paraId="316C190E" w14:textId="5F11DFC5" w:rsidR="00783537" w:rsidRDefault="00783537">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__________________________________________________</w:t>
      </w:r>
    </w:p>
    <w:p w14:paraId="4BC2767C" w14:textId="45D5D50B" w:rsidR="00783537" w:rsidRDefault="00783537">
      <w:pPr>
        <w:rPr>
          <w:rFonts w:ascii="Arial" w:hAnsi="Arial" w:cs="Arial"/>
        </w:rPr>
      </w:pPr>
      <w:r>
        <w:rPr>
          <w:rFonts w:ascii="Arial" w:hAnsi="Arial" w:cs="Arial"/>
        </w:rPr>
        <w:t>Authorized Signature:</w:t>
      </w:r>
      <w:r>
        <w:rPr>
          <w:rFonts w:ascii="Arial" w:hAnsi="Arial" w:cs="Arial"/>
        </w:rPr>
        <w:tab/>
      </w:r>
      <w:r>
        <w:rPr>
          <w:rFonts w:ascii="Arial" w:hAnsi="Arial" w:cs="Arial"/>
        </w:rPr>
        <w:tab/>
        <w:t>__________________________________________________</w:t>
      </w:r>
    </w:p>
    <w:p w14:paraId="375AD00D" w14:textId="3275909D" w:rsidR="00783537" w:rsidRPr="007E3DBD" w:rsidRDefault="00783537">
      <w:pPr>
        <w:rPr>
          <w:rFonts w:ascii="Arial" w:hAnsi="Arial" w:cs="Arial"/>
        </w:rPr>
      </w:pPr>
      <w:r>
        <w:rPr>
          <w:rFonts w:ascii="Arial" w:hAnsi="Arial" w:cs="Arial"/>
        </w:rPr>
        <w:t>Print Name and Title:</w:t>
      </w:r>
      <w:r>
        <w:rPr>
          <w:rFonts w:ascii="Arial" w:hAnsi="Arial" w:cs="Arial"/>
        </w:rPr>
        <w:tab/>
      </w:r>
      <w:r>
        <w:rPr>
          <w:rFonts w:ascii="Arial" w:hAnsi="Arial" w:cs="Arial"/>
        </w:rPr>
        <w:tab/>
        <w:t>__________________________________________________</w:t>
      </w:r>
    </w:p>
    <w:sectPr w:rsidR="00783537" w:rsidRPr="007E3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7BBE" w14:textId="77777777" w:rsidR="007E3DBD" w:rsidRDefault="007E3DBD" w:rsidP="007E3DBD">
      <w:pPr>
        <w:spacing w:after="0" w:line="240" w:lineRule="auto"/>
      </w:pPr>
      <w:r>
        <w:separator/>
      </w:r>
    </w:p>
  </w:endnote>
  <w:endnote w:type="continuationSeparator" w:id="0">
    <w:p w14:paraId="058081DC" w14:textId="77777777" w:rsidR="007E3DBD" w:rsidRDefault="007E3DBD" w:rsidP="007E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5681079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2A099ED" w14:textId="4560A789" w:rsidR="00D7240D" w:rsidRPr="00D7240D" w:rsidRDefault="00D7240D">
            <w:pPr>
              <w:pStyle w:val="Footer"/>
              <w:jc w:val="right"/>
              <w:rPr>
                <w:rFonts w:ascii="Arial" w:hAnsi="Arial" w:cs="Arial"/>
                <w:sz w:val="18"/>
                <w:szCs w:val="18"/>
              </w:rPr>
            </w:pPr>
            <w:r w:rsidRPr="00D7240D">
              <w:rPr>
                <w:rFonts w:ascii="Arial" w:hAnsi="Arial" w:cs="Arial"/>
                <w:sz w:val="18"/>
                <w:szCs w:val="18"/>
              </w:rPr>
              <w:t xml:space="preserve">Page </w:t>
            </w:r>
            <w:r w:rsidRPr="00D7240D">
              <w:rPr>
                <w:rFonts w:ascii="Arial" w:hAnsi="Arial" w:cs="Arial"/>
                <w:b/>
                <w:bCs/>
                <w:sz w:val="18"/>
                <w:szCs w:val="18"/>
              </w:rPr>
              <w:fldChar w:fldCharType="begin"/>
            </w:r>
            <w:r w:rsidRPr="00D7240D">
              <w:rPr>
                <w:rFonts w:ascii="Arial" w:hAnsi="Arial" w:cs="Arial"/>
                <w:b/>
                <w:bCs/>
                <w:sz w:val="18"/>
                <w:szCs w:val="18"/>
              </w:rPr>
              <w:instrText xml:space="preserve"> PAGE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r w:rsidRPr="00D7240D">
              <w:rPr>
                <w:rFonts w:ascii="Arial" w:hAnsi="Arial" w:cs="Arial"/>
                <w:sz w:val="18"/>
                <w:szCs w:val="18"/>
              </w:rPr>
              <w:t xml:space="preserve"> of </w:t>
            </w:r>
            <w:r w:rsidRPr="00D7240D">
              <w:rPr>
                <w:rFonts w:ascii="Arial" w:hAnsi="Arial" w:cs="Arial"/>
                <w:b/>
                <w:bCs/>
                <w:sz w:val="18"/>
                <w:szCs w:val="18"/>
              </w:rPr>
              <w:fldChar w:fldCharType="begin"/>
            </w:r>
            <w:r w:rsidRPr="00D7240D">
              <w:rPr>
                <w:rFonts w:ascii="Arial" w:hAnsi="Arial" w:cs="Arial"/>
                <w:b/>
                <w:bCs/>
                <w:sz w:val="18"/>
                <w:szCs w:val="18"/>
              </w:rPr>
              <w:instrText xml:space="preserve"> NUMPAGES  </w:instrText>
            </w:r>
            <w:r w:rsidRPr="00D7240D">
              <w:rPr>
                <w:rFonts w:ascii="Arial" w:hAnsi="Arial" w:cs="Arial"/>
                <w:b/>
                <w:bCs/>
                <w:sz w:val="18"/>
                <w:szCs w:val="18"/>
              </w:rPr>
              <w:fldChar w:fldCharType="separate"/>
            </w:r>
            <w:r w:rsidRPr="00D7240D">
              <w:rPr>
                <w:rFonts w:ascii="Arial" w:hAnsi="Arial" w:cs="Arial"/>
                <w:b/>
                <w:bCs/>
                <w:noProof/>
                <w:sz w:val="18"/>
                <w:szCs w:val="18"/>
              </w:rPr>
              <w:t>2</w:t>
            </w:r>
            <w:r w:rsidRPr="00D7240D">
              <w:rPr>
                <w:rFonts w:ascii="Arial" w:hAnsi="Arial" w:cs="Arial"/>
                <w:b/>
                <w:bCs/>
                <w:sz w:val="18"/>
                <w:szCs w:val="18"/>
              </w:rPr>
              <w:fldChar w:fldCharType="end"/>
            </w:r>
          </w:p>
        </w:sdtContent>
      </w:sdt>
    </w:sdtContent>
  </w:sdt>
  <w:p w14:paraId="0210C594" w14:textId="77777777" w:rsidR="00D7240D" w:rsidRPr="00D7240D" w:rsidRDefault="00D7240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3856" w14:textId="77777777" w:rsidR="007E3DBD" w:rsidRDefault="007E3DBD" w:rsidP="007E3DBD">
      <w:pPr>
        <w:spacing w:after="0" w:line="240" w:lineRule="auto"/>
      </w:pPr>
      <w:r>
        <w:separator/>
      </w:r>
    </w:p>
  </w:footnote>
  <w:footnote w:type="continuationSeparator" w:id="0">
    <w:p w14:paraId="532D6136" w14:textId="77777777" w:rsidR="007E3DBD" w:rsidRDefault="007E3DBD" w:rsidP="007E3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7E3DBD" w14:paraId="3ACABBAA" w14:textId="77777777" w:rsidTr="007E3DBD">
      <w:tc>
        <w:tcPr>
          <w:tcW w:w="6570" w:type="dxa"/>
        </w:tcPr>
        <w:p w14:paraId="08C853FB" w14:textId="3B6E4EE1" w:rsidR="0034738E" w:rsidRPr="002D424F" w:rsidRDefault="0034738E">
          <w:pPr>
            <w:pStyle w:val="Header"/>
            <w:rPr>
              <w:rFonts w:ascii="Arial" w:hAnsi="Arial" w:cs="Arial"/>
              <w:color w:val="000000" w:themeColor="text1"/>
              <w:sz w:val="18"/>
              <w:szCs w:val="18"/>
            </w:rPr>
          </w:pPr>
          <w:r w:rsidRPr="002D424F">
            <w:rPr>
              <w:rFonts w:ascii="Arial" w:hAnsi="Arial" w:cs="Arial"/>
              <w:color w:val="000000" w:themeColor="text1"/>
              <w:sz w:val="18"/>
              <w:szCs w:val="18"/>
            </w:rPr>
            <w:t>IFB 24-0035</w:t>
          </w:r>
        </w:p>
        <w:p w14:paraId="0F1A5097" w14:textId="2120D967" w:rsidR="007E3DBD" w:rsidRPr="002D424F" w:rsidRDefault="007E3DBD">
          <w:pPr>
            <w:pStyle w:val="Header"/>
            <w:rPr>
              <w:rFonts w:ascii="Arial" w:hAnsi="Arial" w:cs="Arial"/>
              <w:color w:val="000000" w:themeColor="text1"/>
              <w:sz w:val="18"/>
              <w:szCs w:val="18"/>
            </w:rPr>
          </w:pPr>
          <w:r w:rsidRPr="002D424F">
            <w:rPr>
              <w:rFonts w:ascii="Arial" w:hAnsi="Arial" w:cs="Arial"/>
              <w:color w:val="000000" w:themeColor="text1"/>
              <w:sz w:val="18"/>
              <w:szCs w:val="18"/>
            </w:rPr>
            <w:t xml:space="preserve">Title: </w:t>
          </w:r>
          <w:r w:rsidR="0034738E" w:rsidRPr="002D424F">
            <w:rPr>
              <w:rFonts w:ascii="Arial" w:hAnsi="Arial" w:cs="Arial"/>
              <w:color w:val="000000" w:themeColor="text1"/>
              <w:sz w:val="18"/>
              <w:szCs w:val="18"/>
            </w:rPr>
            <w:t>State Fair Towing</w:t>
          </w:r>
        </w:p>
        <w:p w14:paraId="5B48D301" w14:textId="345FFB8B" w:rsidR="007E3DBD" w:rsidRPr="002D424F" w:rsidRDefault="007E3DBD">
          <w:pPr>
            <w:pStyle w:val="Header"/>
            <w:rPr>
              <w:color w:val="000000" w:themeColor="text1"/>
            </w:rPr>
          </w:pPr>
          <w:r w:rsidRPr="002D424F">
            <w:rPr>
              <w:rFonts w:ascii="Arial" w:hAnsi="Arial" w:cs="Arial"/>
              <w:color w:val="000000" w:themeColor="text1"/>
              <w:sz w:val="18"/>
              <w:szCs w:val="18"/>
            </w:rPr>
            <w:t xml:space="preserve">Offer Due Date: </w:t>
          </w:r>
          <w:r w:rsidR="0034738E" w:rsidRPr="002D424F">
            <w:rPr>
              <w:rFonts w:ascii="Arial" w:hAnsi="Arial" w:cs="Arial"/>
              <w:color w:val="000000" w:themeColor="text1"/>
              <w:sz w:val="18"/>
              <w:szCs w:val="18"/>
            </w:rPr>
            <w:t>April 5, 2024</w:t>
          </w:r>
        </w:p>
      </w:tc>
      <w:tc>
        <w:tcPr>
          <w:tcW w:w="2780" w:type="dxa"/>
        </w:tcPr>
        <w:p w14:paraId="13D3AE19" w14:textId="4AD49F3E" w:rsidR="007E3DBD" w:rsidRDefault="007E3DBD" w:rsidP="007E3DBD">
          <w:pPr>
            <w:pStyle w:val="Header"/>
            <w:jc w:val="right"/>
          </w:pPr>
          <w:r>
            <w:rPr>
              <w:noProof/>
            </w:rPr>
            <w:drawing>
              <wp:inline distT="0" distB="0" distL="0" distR="0" wp14:anchorId="59EDE1F7" wp14:editId="4CB0411D">
                <wp:extent cx="1600200" cy="455753"/>
                <wp:effectExtent l="0" t="0" r="0"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t="25095" b="23574"/>
                        <a:stretch/>
                      </pic:blipFill>
                      <pic:spPr bwMode="auto">
                        <a:xfrm>
                          <a:off x="0" y="0"/>
                          <a:ext cx="1617362" cy="4606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65BE024" w14:textId="576EBB80" w:rsidR="007E3DBD" w:rsidRDefault="007E3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343"/>
    <w:multiLevelType w:val="hybridMultilevel"/>
    <w:tmpl w:val="817E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515C1"/>
    <w:multiLevelType w:val="multilevel"/>
    <w:tmpl w:val="A1968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3E1D5F"/>
    <w:multiLevelType w:val="multilevel"/>
    <w:tmpl w:val="FCE68F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7671FA1"/>
    <w:multiLevelType w:val="hybridMultilevel"/>
    <w:tmpl w:val="023289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A82470C"/>
    <w:multiLevelType w:val="hybridMultilevel"/>
    <w:tmpl w:val="476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6129E"/>
    <w:multiLevelType w:val="multilevel"/>
    <w:tmpl w:val="F72AA1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C013E4"/>
    <w:multiLevelType w:val="multilevel"/>
    <w:tmpl w:val="9356EA32"/>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2082478253">
    <w:abstractNumId w:val="4"/>
  </w:num>
  <w:num w:numId="2" w16cid:durableId="241523222">
    <w:abstractNumId w:val="0"/>
  </w:num>
  <w:num w:numId="3" w16cid:durableId="21316262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270256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54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385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2393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zA2NDS3MDcwMzFW0lEKTi0uzszPAykwrwUAC9jQFywAAAA="/>
  </w:docVars>
  <w:rsids>
    <w:rsidRoot w:val="007E3DBD"/>
    <w:rsid w:val="00056ED8"/>
    <w:rsid w:val="00126CAD"/>
    <w:rsid w:val="00135369"/>
    <w:rsid w:val="001360EF"/>
    <w:rsid w:val="001434FB"/>
    <w:rsid w:val="001807BE"/>
    <w:rsid w:val="00181ECB"/>
    <w:rsid w:val="001E24AA"/>
    <w:rsid w:val="0022028D"/>
    <w:rsid w:val="002A05C2"/>
    <w:rsid w:val="002D424F"/>
    <w:rsid w:val="00300FFA"/>
    <w:rsid w:val="00346D0C"/>
    <w:rsid w:val="0034738E"/>
    <w:rsid w:val="00364C4D"/>
    <w:rsid w:val="00365A32"/>
    <w:rsid w:val="003B271A"/>
    <w:rsid w:val="0049260F"/>
    <w:rsid w:val="004B5C13"/>
    <w:rsid w:val="006E26FD"/>
    <w:rsid w:val="006F2857"/>
    <w:rsid w:val="007258C9"/>
    <w:rsid w:val="00750351"/>
    <w:rsid w:val="007802D3"/>
    <w:rsid w:val="00783537"/>
    <w:rsid w:val="007A23DA"/>
    <w:rsid w:val="007E3D35"/>
    <w:rsid w:val="007E3DBD"/>
    <w:rsid w:val="00802B6D"/>
    <w:rsid w:val="00942EFB"/>
    <w:rsid w:val="00991E2F"/>
    <w:rsid w:val="009F7BF8"/>
    <w:rsid w:val="00A26B15"/>
    <w:rsid w:val="00A806BD"/>
    <w:rsid w:val="00AB1AA8"/>
    <w:rsid w:val="00AD2078"/>
    <w:rsid w:val="00B80220"/>
    <w:rsid w:val="00C05846"/>
    <w:rsid w:val="00C108AA"/>
    <w:rsid w:val="00C61EDE"/>
    <w:rsid w:val="00CB0CB6"/>
    <w:rsid w:val="00CD125A"/>
    <w:rsid w:val="00D7240D"/>
    <w:rsid w:val="00D95016"/>
    <w:rsid w:val="00F42E52"/>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98FE"/>
  <w15:chartTrackingRefBased/>
  <w15:docId w15:val="{472566F7-46F5-41BD-BB4C-95F3EDDB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DBD"/>
  </w:style>
  <w:style w:type="paragraph" w:styleId="Footer">
    <w:name w:val="footer"/>
    <w:basedOn w:val="Normal"/>
    <w:link w:val="FooterChar"/>
    <w:uiPriority w:val="99"/>
    <w:unhideWhenUsed/>
    <w:rsid w:val="007E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DBD"/>
  </w:style>
  <w:style w:type="table" w:styleId="TableGrid">
    <w:name w:val="Table Grid"/>
    <w:basedOn w:val="TableNormal"/>
    <w:uiPriority w:val="39"/>
    <w:rsid w:val="007E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48282">
      <w:bodyDiv w:val="1"/>
      <w:marLeft w:val="0"/>
      <w:marRight w:val="0"/>
      <w:marTop w:val="0"/>
      <w:marBottom w:val="0"/>
      <w:divBdr>
        <w:top w:val="none" w:sz="0" w:space="0" w:color="auto"/>
        <w:left w:val="none" w:sz="0" w:space="0" w:color="auto"/>
        <w:bottom w:val="none" w:sz="0" w:space="0" w:color="auto"/>
        <w:right w:val="none" w:sz="0" w:space="0" w:color="auto"/>
      </w:divBdr>
    </w:div>
    <w:div w:id="328103354">
      <w:bodyDiv w:val="1"/>
      <w:marLeft w:val="0"/>
      <w:marRight w:val="0"/>
      <w:marTop w:val="0"/>
      <w:marBottom w:val="0"/>
      <w:divBdr>
        <w:top w:val="none" w:sz="0" w:space="0" w:color="auto"/>
        <w:left w:val="none" w:sz="0" w:space="0" w:color="auto"/>
        <w:bottom w:val="none" w:sz="0" w:space="0" w:color="auto"/>
        <w:right w:val="none" w:sz="0" w:space="0" w:color="auto"/>
      </w:divBdr>
    </w:div>
    <w:div w:id="386102508">
      <w:bodyDiv w:val="1"/>
      <w:marLeft w:val="0"/>
      <w:marRight w:val="0"/>
      <w:marTop w:val="0"/>
      <w:marBottom w:val="0"/>
      <w:divBdr>
        <w:top w:val="none" w:sz="0" w:space="0" w:color="auto"/>
        <w:left w:val="none" w:sz="0" w:space="0" w:color="auto"/>
        <w:bottom w:val="none" w:sz="0" w:space="0" w:color="auto"/>
        <w:right w:val="none" w:sz="0" w:space="0" w:color="auto"/>
      </w:divBdr>
    </w:div>
    <w:div w:id="443503267">
      <w:bodyDiv w:val="1"/>
      <w:marLeft w:val="0"/>
      <w:marRight w:val="0"/>
      <w:marTop w:val="0"/>
      <w:marBottom w:val="0"/>
      <w:divBdr>
        <w:top w:val="none" w:sz="0" w:space="0" w:color="auto"/>
        <w:left w:val="none" w:sz="0" w:space="0" w:color="auto"/>
        <w:bottom w:val="none" w:sz="0" w:space="0" w:color="auto"/>
        <w:right w:val="none" w:sz="0" w:space="0" w:color="auto"/>
      </w:divBdr>
    </w:div>
    <w:div w:id="524052719">
      <w:bodyDiv w:val="1"/>
      <w:marLeft w:val="0"/>
      <w:marRight w:val="0"/>
      <w:marTop w:val="0"/>
      <w:marBottom w:val="0"/>
      <w:divBdr>
        <w:top w:val="none" w:sz="0" w:space="0" w:color="auto"/>
        <w:left w:val="none" w:sz="0" w:space="0" w:color="auto"/>
        <w:bottom w:val="none" w:sz="0" w:space="0" w:color="auto"/>
        <w:right w:val="none" w:sz="0" w:space="0" w:color="auto"/>
      </w:divBdr>
    </w:div>
    <w:div w:id="880898616">
      <w:bodyDiv w:val="1"/>
      <w:marLeft w:val="0"/>
      <w:marRight w:val="0"/>
      <w:marTop w:val="0"/>
      <w:marBottom w:val="0"/>
      <w:divBdr>
        <w:top w:val="none" w:sz="0" w:space="0" w:color="auto"/>
        <w:left w:val="none" w:sz="0" w:space="0" w:color="auto"/>
        <w:bottom w:val="none" w:sz="0" w:space="0" w:color="auto"/>
        <w:right w:val="none" w:sz="0" w:space="0" w:color="auto"/>
      </w:divBdr>
    </w:div>
    <w:div w:id="1217398508">
      <w:bodyDiv w:val="1"/>
      <w:marLeft w:val="0"/>
      <w:marRight w:val="0"/>
      <w:marTop w:val="0"/>
      <w:marBottom w:val="0"/>
      <w:divBdr>
        <w:top w:val="none" w:sz="0" w:space="0" w:color="auto"/>
        <w:left w:val="none" w:sz="0" w:space="0" w:color="auto"/>
        <w:bottom w:val="none" w:sz="0" w:space="0" w:color="auto"/>
        <w:right w:val="none" w:sz="0" w:space="0" w:color="auto"/>
      </w:divBdr>
    </w:div>
    <w:div w:id="1264872967">
      <w:bodyDiv w:val="1"/>
      <w:marLeft w:val="0"/>
      <w:marRight w:val="0"/>
      <w:marTop w:val="0"/>
      <w:marBottom w:val="0"/>
      <w:divBdr>
        <w:top w:val="none" w:sz="0" w:space="0" w:color="auto"/>
        <w:left w:val="none" w:sz="0" w:space="0" w:color="auto"/>
        <w:bottom w:val="none" w:sz="0" w:space="0" w:color="auto"/>
        <w:right w:val="none" w:sz="0" w:space="0" w:color="auto"/>
      </w:divBdr>
    </w:div>
    <w:div w:id="1532887328">
      <w:bodyDiv w:val="1"/>
      <w:marLeft w:val="0"/>
      <w:marRight w:val="0"/>
      <w:marTop w:val="0"/>
      <w:marBottom w:val="0"/>
      <w:divBdr>
        <w:top w:val="none" w:sz="0" w:space="0" w:color="auto"/>
        <w:left w:val="none" w:sz="0" w:space="0" w:color="auto"/>
        <w:bottom w:val="none" w:sz="0" w:space="0" w:color="auto"/>
        <w:right w:val="none" w:sz="0" w:space="0" w:color="auto"/>
      </w:divBdr>
    </w:div>
    <w:div w:id="19728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 Thatcher</dc:creator>
  <cp:keywords/>
  <dc:description/>
  <cp:lastModifiedBy>Vicente Alonzo</cp:lastModifiedBy>
  <cp:revision>3</cp:revision>
  <cp:lastPrinted>2022-10-05T16:16:00Z</cp:lastPrinted>
  <dcterms:created xsi:type="dcterms:W3CDTF">2024-03-27T16:34:00Z</dcterms:created>
  <dcterms:modified xsi:type="dcterms:W3CDTF">2024-03-28T18:41:00Z</dcterms:modified>
</cp:coreProperties>
</file>