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319864" w14:textId="77777777" w:rsidR="0058524D" w:rsidRDefault="0058524D" w:rsidP="0058524D">
      <w:pPr>
        <w:pStyle w:val="Heading2"/>
        <w:jc w:val="both"/>
        <w:rPr>
          <w:rFonts w:ascii="Arial" w:hAnsi="Arial" w:cs="Arial"/>
          <w:i w:val="0"/>
          <w:iCs w:val="0"/>
          <w:sz w:val="24"/>
          <w:szCs w:val="24"/>
        </w:rPr>
      </w:pPr>
    </w:p>
    <w:p w14:paraId="03B50976" w14:textId="509A8574" w:rsidR="0058524D" w:rsidRDefault="00604991" w:rsidP="0058524D">
      <w:pPr>
        <w:pStyle w:val="Heading2"/>
        <w:jc w:val="center"/>
        <w:rPr>
          <w:rFonts w:ascii="Arial" w:hAnsi="Arial" w:cs="Arial"/>
          <w:i w:val="0"/>
          <w:iCs w:val="0"/>
          <w:sz w:val="24"/>
          <w:szCs w:val="24"/>
        </w:rPr>
      </w:pPr>
      <w:r w:rsidRPr="00DF436E">
        <w:rPr>
          <w:rFonts w:ascii="Arial" w:hAnsi="Arial" w:cs="Arial"/>
          <w:i w:val="0"/>
          <w:iCs w:val="0"/>
          <w:sz w:val="24"/>
          <w:szCs w:val="24"/>
        </w:rPr>
        <w:t xml:space="preserve">COMPETITIVE </w:t>
      </w:r>
      <w:r w:rsidR="00587D08">
        <w:rPr>
          <w:rFonts w:ascii="Arial" w:hAnsi="Arial" w:cs="Arial"/>
          <w:i w:val="0"/>
          <w:iCs w:val="0"/>
          <w:sz w:val="24"/>
          <w:szCs w:val="24"/>
        </w:rPr>
        <w:t>RATES</w:t>
      </w:r>
    </w:p>
    <w:p w14:paraId="35C0C624" w14:textId="2CC175B5" w:rsidR="00604991" w:rsidRPr="00DF436E" w:rsidRDefault="00604991" w:rsidP="0058524D">
      <w:pPr>
        <w:pStyle w:val="Heading2"/>
        <w:jc w:val="both"/>
      </w:pPr>
      <w:r w:rsidRPr="00DF436E">
        <w:rPr>
          <w:rFonts w:ascii="Arial" w:hAnsi="Arial" w:cs="Arial"/>
          <w:sz w:val="24"/>
          <w:szCs w:val="24"/>
        </w:rPr>
        <w:t xml:space="preserve"> </w:t>
      </w:r>
      <w:r w:rsidRPr="00DF436E">
        <w:rPr>
          <w:rFonts w:ascii="Arial" w:hAnsi="Arial" w:cs="Arial"/>
          <w:b w:val="0"/>
          <w:bCs w:val="0"/>
          <w:i w:val="0"/>
          <w:iCs w:val="0"/>
          <w:sz w:val="24"/>
          <w:szCs w:val="24"/>
        </w:rPr>
        <w:t xml:space="preserve">The proposer must prepare a pricing comparison with </w:t>
      </w:r>
      <w:r w:rsidR="0058524D">
        <w:rPr>
          <w:rFonts w:ascii="Arial" w:hAnsi="Arial" w:cs="Arial"/>
          <w:b w:val="0"/>
          <w:bCs w:val="0"/>
          <w:i w:val="0"/>
          <w:iCs w:val="0"/>
          <w:sz w:val="24"/>
          <w:szCs w:val="24"/>
        </w:rPr>
        <w:t>three</w:t>
      </w:r>
      <w:r w:rsidRPr="00DF436E">
        <w:rPr>
          <w:rFonts w:ascii="Arial" w:hAnsi="Arial" w:cs="Arial"/>
          <w:b w:val="0"/>
          <w:bCs w:val="0"/>
          <w:i w:val="0"/>
          <w:iCs w:val="0"/>
          <w:sz w:val="24"/>
          <w:szCs w:val="24"/>
        </w:rPr>
        <w:t xml:space="preserve"> other comparable venues to ensure that patron pricing remains competitive and aligns with industry standards. This survey of comparisons must be included and submitted with the proposal as an integral part of the offer.</w:t>
      </w:r>
    </w:p>
    <w:p w14:paraId="3F7E3310" w14:textId="77777777" w:rsidR="00604991" w:rsidRDefault="00604991" w:rsidP="00604991">
      <w:pPr>
        <w:autoSpaceDE w:val="0"/>
        <w:autoSpaceDN w:val="0"/>
        <w:adjustRightInd w:val="0"/>
        <w:spacing w:after="0" w:line="240" w:lineRule="auto"/>
        <w:ind w:left="360"/>
        <w:jc w:val="both"/>
        <w:rPr>
          <w:rFonts w:cs="Arial"/>
          <w:szCs w:val="24"/>
        </w:rPr>
      </w:pPr>
    </w:p>
    <w:tbl>
      <w:tblPr>
        <w:tblpPr w:leftFromText="180" w:rightFromText="180" w:bottomFromText="115" w:vertAnchor="text"/>
        <w:tblW w:w="9360" w:type="dxa"/>
        <w:tblCellMar>
          <w:left w:w="0" w:type="dxa"/>
          <w:right w:w="0" w:type="dxa"/>
        </w:tblCellMar>
        <w:tblLook w:val="04A0" w:firstRow="1" w:lastRow="0" w:firstColumn="1" w:lastColumn="0" w:noHBand="0" w:noVBand="1"/>
      </w:tblPr>
      <w:tblGrid>
        <w:gridCol w:w="5580"/>
        <w:gridCol w:w="1806"/>
        <w:gridCol w:w="1974"/>
      </w:tblGrid>
      <w:tr w:rsidR="00604991" w14:paraId="74CE83CF" w14:textId="77777777" w:rsidTr="00BF0D6C">
        <w:tc>
          <w:tcPr>
            <w:tcW w:w="55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779BA70" w14:textId="77777777" w:rsidR="00604991" w:rsidRDefault="00604991" w:rsidP="00BF0D6C">
            <w:pPr>
              <w:autoSpaceDE w:val="0"/>
              <w:autoSpaceDN w:val="0"/>
              <w:jc w:val="center"/>
              <w:rPr>
                <w:b/>
                <w:bCs/>
              </w:rPr>
            </w:pPr>
            <w:r>
              <w:rPr>
                <w:b/>
                <w:bCs/>
              </w:rPr>
              <w:t>Fee Type/Description</w:t>
            </w:r>
          </w:p>
        </w:tc>
        <w:tc>
          <w:tcPr>
            <w:tcW w:w="180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3F23B6C" w14:textId="77777777" w:rsidR="00604991" w:rsidRDefault="00604991" w:rsidP="00BF0D6C">
            <w:pPr>
              <w:autoSpaceDE w:val="0"/>
              <w:autoSpaceDN w:val="0"/>
              <w:jc w:val="center"/>
              <w:rPr>
                <w:b/>
                <w:bCs/>
              </w:rPr>
            </w:pPr>
            <w:r>
              <w:rPr>
                <w:b/>
                <w:bCs/>
              </w:rPr>
              <w:t>Fee Cost</w:t>
            </w:r>
          </w:p>
        </w:tc>
        <w:tc>
          <w:tcPr>
            <w:tcW w:w="197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EDE64D1" w14:textId="77777777" w:rsidR="00604991" w:rsidRDefault="00604991" w:rsidP="00BF0D6C">
            <w:pPr>
              <w:autoSpaceDE w:val="0"/>
              <w:autoSpaceDN w:val="0"/>
              <w:jc w:val="center"/>
              <w:rPr>
                <w:b/>
                <w:bCs/>
              </w:rPr>
            </w:pPr>
            <w:r>
              <w:rPr>
                <w:b/>
                <w:bCs/>
              </w:rPr>
              <w:t>Fixed or %</w:t>
            </w:r>
          </w:p>
        </w:tc>
      </w:tr>
      <w:tr w:rsidR="00604991" w14:paraId="32BFE7A4" w14:textId="77777777" w:rsidTr="00BF0D6C">
        <w:tc>
          <w:tcPr>
            <w:tcW w:w="558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1A38CE4" w14:textId="77777777" w:rsidR="00604991" w:rsidRDefault="00604991" w:rsidP="00BF0D6C">
            <w:pPr>
              <w:keepNext/>
              <w:autoSpaceDE w:val="0"/>
              <w:autoSpaceDN w:val="0"/>
              <w:ind w:left="5040" w:right="-90"/>
              <w:rPr>
                <w:i/>
                <w:iCs/>
              </w:rPr>
            </w:pPr>
          </w:p>
        </w:tc>
        <w:tc>
          <w:tcPr>
            <w:tcW w:w="1806" w:type="dxa"/>
            <w:tcBorders>
              <w:top w:val="nil"/>
              <w:left w:val="nil"/>
              <w:bottom w:val="single" w:sz="8" w:space="0" w:color="auto"/>
              <w:right w:val="single" w:sz="8" w:space="0" w:color="auto"/>
            </w:tcBorders>
            <w:tcMar>
              <w:top w:w="0" w:type="dxa"/>
              <w:left w:w="108" w:type="dxa"/>
              <w:bottom w:w="0" w:type="dxa"/>
              <w:right w:w="108" w:type="dxa"/>
            </w:tcMar>
          </w:tcPr>
          <w:p w14:paraId="6A60E7DC" w14:textId="77777777" w:rsidR="00604991" w:rsidRDefault="00604991" w:rsidP="00BF0D6C">
            <w:pPr>
              <w:autoSpaceDE w:val="0"/>
              <w:autoSpaceDN w:val="0"/>
            </w:pPr>
          </w:p>
        </w:tc>
        <w:tc>
          <w:tcPr>
            <w:tcW w:w="1974" w:type="dxa"/>
            <w:tcBorders>
              <w:top w:val="nil"/>
              <w:left w:val="nil"/>
              <w:bottom w:val="single" w:sz="8" w:space="0" w:color="auto"/>
              <w:right w:val="single" w:sz="8" w:space="0" w:color="auto"/>
            </w:tcBorders>
            <w:tcMar>
              <w:top w:w="0" w:type="dxa"/>
              <w:left w:w="108" w:type="dxa"/>
              <w:bottom w:w="0" w:type="dxa"/>
              <w:right w:w="108" w:type="dxa"/>
            </w:tcMar>
          </w:tcPr>
          <w:p w14:paraId="22ABC561" w14:textId="77777777" w:rsidR="00604991" w:rsidRDefault="00604991" w:rsidP="00BF0D6C">
            <w:pPr>
              <w:autoSpaceDE w:val="0"/>
              <w:autoSpaceDN w:val="0"/>
            </w:pPr>
          </w:p>
        </w:tc>
      </w:tr>
      <w:tr w:rsidR="00604991" w14:paraId="6A72F7C5" w14:textId="77777777" w:rsidTr="00BF0D6C">
        <w:tc>
          <w:tcPr>
            <w:tcW w:w="558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7264A69" w14:textId="77777777" w:rsidR="00604991" w:rsidRDefault="00604991" w:rsidP="00BF0D6C">
            <w:pPr>
              <w:keepNext/>
              <w:autoSpaceDE w:val="0"/>
              <w:autoSpaceDN w:val="0"/>
              <w:ind w:left="5040" w:right="-90"/>
              <w:rPr>
                <w:i/>
                <w:iCs/>
              </w:rPr>
            </w:pPr>
          </w:p>
        </w:tc>
        <w:tc>
          <w:tcPr>
            <w:tcW w:w="1806" w:type="dxa"/>
            <w:tcBorders>
              <w:top w:val="nil"/>
              <w:left w:val="nil"/>
              <w:bottom w:val="single" w:sz="8" w:space="0" w:color="auto"/>
              <w:right w:val="single" w:sz="8" w:space="0" w:color="auto"/>
            </w:tcBorders>
            <w:tcMar>
              <w:top w:w="0" w:type="dxa"/>
              <w:left w:w="108" w:type="dxa"/>
              <w:bottom w:w="0" w:type="dxa"/>
              <w:right w:w="108" w:type="dxa"/>
            </w:tcMar>
          </w:tcPr>
          <w:p w14:paraId="63014ABA" w14:textId="77777777" w:rsidR="00604991" w:rsidRDefault="00604991" w:rsidP="00BF0D6C">
            <w:pPr>
              <w:autoSpaceDE w:val="0"/>
              <w:autoSpaceDN w:val="0"/>
            </w:pPr>
          </w:p>
        </w:tc>
        <w:tc>
          <w:tcPr>
            <w:tcW w:w="1974" w:type="dxa"/>
            <w:tcBorders>
              <w:top w:val="nil"/>
              <w:left w:val="nil"/>
              <w:bottom w:val="single" w:sz="8" w:space="0" w:color="auto"/>
              <w:right w:val="single" w:sz="8" w:space="0" w:color="auto"/>
            </w:tcBorders>
            <w:tcMar>
              <w:top w:w="0" w:type="dxa"/>
              <w:left w:w="108" w:type="dxa"/>
              <w:bottom w:w="0" w:type="dxa"/>
              <w:right w:w="108" w:type="dxa"/>
            </w:tcMar>
          </w:tcPr>
          <w:p w14:paraId="439C9E55" w14:textId="77777777" w:rsidR="00604991" w:rsidRDefault="00604991" w:rsidP="00BF0D6C">
            <w:pPr>
              <w:autoSpaceDE w:val="0"/>
              <w:autoSpaceDN w:val="0"/>
            </w:pPr>
          </w:p>
        </w:tc>
      </w:tr>
      <w:tr w:rsidR="00604991" w14:paraId="496B2290" w14:textId="77777777" w:rsidTr="00BF0D6C">
        <w:tc>
          <w:tcPr>
            <w:tcW w:w="558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798390D" w14:textId="77777777" w:rsidR="00604991" w:rsidRDefault="00604991" w:rsidP="00BF0D6C">
            <w:pPr>
              <w:keepNext/>
              <w:autoSpaceDE w:val="0"/>
              <w:autoSpaceDN w:val="0"/>
              <w:ind w:left="5040" w:right="-90"/>
              <w:rPr>
                <w:i/>
                <w:iCs/>
              </w:rPr>
            </w:pPr>
          </w:p>
        </w:tc>
        <w:tc>
          <w:tcPr>
            <w:tcW w:w="1806" w:type="dxa"/>
            <w:tcBorders>
              <w:top w:val="nil"/>
              <w:left w:val="nil"/>
              <w:bottom w:val="single" w:sz="8" w:space="0" w:color="auto"/>
              <w:right w:val="single" w:sz="8" w:space="0" w:color="auto"/>
            </w:tcBorders>
            <w:tcMar>
              <w:top w:w="0" w:type="dxa"/>
              <w:left w:w="108" w:type="dxa"/>
              <w:bottom w:w="0" w:type="dxa"/>
              <w:right w:w="108" w:type="dxa"/>
            </w:tcMar>
          </w:tcPr>
          <w:p w14:paraId="05D18490" w14:textId="77777777" w:rsidR="00604991" w:rsidRDefault="00604991" w:rsidP="00BF0D6C">
            <w:pPr>
              <w:autoSpaceDE w:val="0"/>
              <w:autoSpaceDN w:val="0"/>
            </w:pPr>
          </w:p>
        </w:tc>
        <w:tc>
          <w:tcPr>
            <w:tcW w:w="1974" w:type="dxa"/>
            <w:tcBorders>
              <w:top w:val="nil"/>
              <w:left w:val="nil"/>
              <w:bottom w:val="single" w:sz="8" w:space="0" w:color="auto"/>
              <w:right w:val="single" w:sz="8" w:space="0" w:color="auto"/>
            </w:tcBorders>
            <w:tcMar>
              <w:top w:w="0" w:type="dxa"/>
              <w:left w:w="108" w:type="dxa"/>
              <w:bottom w:w="0" w:type="dxa"/>
              <w:right w:w="108" w:type="dxa"/>
            </w:tcMar>
          </w:tcPr>
          <w:p w14:paraId="51D73DCF" w14:textId="77777777" w:rsidR="00604991" w:rsidRDefault="00604991" w:rsidP="00BF0D6C">
            <w:pPr>
              <w:autoSpaceDE w:val="0"/>
              <w:autoSpaceDN w:val="0"/>
            </w:pPr>
          </w:p>
        </w:tc>
      </w:tr>
      <w:tr w:rsidR="00604991" w14:paraId="419BB57D" w14:textId="77777777" w:rsidTr="00BF0D6C">
        <w:tc>
          <w:tcPr>
            <w:tcW w:w="558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E19CB86" w14:textId="77777777" w:rsidR="00604991" w:rsidRDefault="00604991" w:rsidP="00BF0D6C">
            <w:pPr>
              <w:keepNext/>
              <w:autoSpaceDE w:val="0"/>
              <w:autoSpaceDN w:val="0"/>
              <w:ind w:left="5040" w:right="-90"/>
              <w:rPr>
                <w:i/>
                <w:iCs/>
              </w:rPr>
            </w:pPr>
          </w:p>
        </w:tc>
        <w:tc>
          <w:tcPr>
            <w:tcW w:w="1806" w:type="dxa"/>
            <w:tcBorders>
              <w:top w:val="nil"/>
              <w:left w:val="nil"/>
              <w:bottom w:val="single" w:sz="8" w:space="0" w:color="auto"/>
              <w:right w:val="single" w:sz="8" w:space="0" w:color="auto"/>
            </w:tcBorders>
            <w:tcMar>
              <w:top w:w="0" w:type="dxa"/>
              <w:left w:w="108" w:type="dxa"/>
              <w:bottom w:w="0" w:type="dxa"/>
              <w:right w:w="108" w:type="dxa"/>
            </w:tcMar>
          </w:tcPr>
          <w:p w14:paraId="2EA1AC06" w14:textId="77777777" w:rsidR="00604991" w:rsidRDefault="00604991" w:rsidP="00BF0D6C">
            <w:pPr>
              <w:autoSpaceDE w:val="0"/>
              <w:autoSpaceDN w:val="0"/>
            </w:pPr>
          </w:p>
        </w:tc>
        <w:tc>
          <w:tcPr>
            <w:tcW w:w="1974" w:type="dxa"/>
            <w:tcBorders>
              <w:top w:val="nil"/>
              <w:left w:val="nil"/>
              <w:bottom w:val="single" w:sz="8" w:space="0" w:color="auto"/>
              <w:right w:val="single" w:sz="8" w:space="0" w:color="auto"/>
            </w:tcBorders>
            <w:tcMar>
              <w:top w:w="0" w:type="dxa"/>
              <w:left w:w="108" w:type="dxa"/>
              <w:bottom w:w="0" w:type="dxa"/>
              <w:right w:w="108" w:type="dxa"/>
            </w:tcMar>
          </w:tcPr>
          <w:p w14:paraId="0B511B94" w14:textId="77777777" w:rsidR="00604991" w:rsidRDefault="00604991" w:rsidP="00BF0D6C">
            <w:pPr>
              <w:autoSpaceDE w:val="0"/>
              <w:autoSpaceDN w:val="0"/>
            </w:pPr>
          </w:p>
        </w:tc>
      </w:tr>
      <w:tr w:rsidR="00604991" w14:paraId="1B130726" w14:textId="77777777" w:rsidTr="00BF0D6C">
        <w:tc>
          <w:tcPr>
            <w:tcW w:w="558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D8E4325" w14:textId="77777777" w:rsidR="00604991" w:rsidRDefault="00604991" w:rsidP="00BF0D6C">
            <w:pPr>
              <w:keepNext/>
              <w:autoSpaceDE w:val="0"/>
              <w:autoSpaceDN w:val="0"/>
              <w:ind w:left="5040" w:right="-90"/>
              <w:rPr>
                <w:i/>
                <w:iCs/>
              </w:rPr>
            </w:pPr>
          </w:p>
        </w:tc>
        <w:tc>
          <w:tcPr>
            <w:tcW w:w="1806" w:type="dxa"/>
            <w:tcBorders>
              <w:top w:val="nil"/>
              <w:left w:val="nil"/>
              <w:bottom w:val="single" w:sz="8" w:space="0" w:color="auto"/>
              <w:right w:val="single" w:sz="8" w:space="0" w:color="auto"/>
            </w:tcBorders>
            <w:tcMar>
              <w:top w:w="0" w:type="dxa"/>
              <w:left w:w="108" w:type="dxa"/>
              <w:bottom w:w="0" w:type="dxa"/>
              <w:right w:w="108" w:type="dxa"/>
            </w:tcMar>
          </w:tcPr>
          <w:p w14:paraId="25B2A7E7" w14:textId="77777777" w:rsidR="00604991" w:rsidRDefault="00604991" w:rsidP="00BF0D6C">
            <w:pPr>
              <w:autoSpaceDE w:val="0"/>
              <w:autoSpaceDN w:val="0"/>
            </w:pPr>
          </w:p>
        </w:tc>
        <w:tc>
          <w:tcPr>
            <w:tcW w:w="1974" w:type="dxa"/>
            <w:tcBorders>
              <w:top w:val="nil"/>
              <w:left w:val="nil"/>
              <w:bottom w:val="single" w:sz="8" w:space="0" w:color="auto"/>
              <w:right w:val="single" w:sz="8" w:space="0" w:color="auto"/>
            </w:tcBorders>
            <w:tcMar>
              <w:top w:w="0" w:type="dxa"/>
              <w:left w:w="108" w:type="dxa"/>
              <w:bottom w:w="0" w:type="dxa"/>
              <w:right w:w="108" w:type="dxa"/>
            </w:tcMar>
          </w:tcPr>
          <w:p w14:paraId="51E00B01" w14:textId="77777777" w:rsidR="00604991" w:rsidRDefault="00604991" w:rsidP="00BF0D6C">
            <w:pPr>
              <w:autoSpaceDE w:val="0"/>
              <w:autoSpaceDN w:val="0"/>
            </w:pPr>
          </w:p>
        </w:tc>
      </w:tr>
      <w:tr w:rsidR="00604991" w14:paraId="7E9DC143" w14:textId="77777777" w:rsidTr="00BF0D6C">
        <w:tc>
          <w:tcPr>
            <w:tcW w:w="558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405F1DB" w14:textId="77777777" w:rsidR="00604991" w:rsidRDefault="00604991" w:rsidP="00BF0D6C">
            <w:pPr>
              <w:keepNext/>
              <w:autoSpaceDE w:val="0"/>
              <w:autoSpaceDN w:val="0"/>
              <w:ind w:left="5040" w:right="-90"/>
              <w:rPr>
                <w:i/>
                <w:iCs/>
              </w:rPr>
            </w:pPr>
          </w:p>
        </w:tc>
        <w:tc>
          <w:tcPr>
            <w:tcW w:w="1806" w:type="dxa"/>
            <w:tcBorders>
              <w:top w:val="nil"/>
              <w:left w:val="nil"/>
              <w:bottom w:val="single" w:sz="8" w:space="0" w:color="auto"/>
              <w:right w:val="single" w:sz="8" w:space="0" w:color="auto"/>
            </w:tcBorders>
            <w:tcMar>
              <w:top w:w="0" w:type="dxa"/>
              <w:left w:w="108" w:type="dxa"/>
              <w:bottom w:w="0" w:type="dxa"/>
              <w:right w:w="108" w:type="dxa"/>
            </w:tcMar>
          </w:tcPr>
          <w:p w14:paraId="331C291D" w14:textId="77777777" w:rsidR="00604991" w:rsidRDefault="00604991" w:rsidP="00BF0D6C">
            <w:pPr>
              <w:autoSpaceDE w:val="0"/>
              <w:autoSpaceDN w:val="0"/>
            </w:pPr>
          </w:p>
        </w:tc>
        <w:tc>
          <w:tcPr>
            <w:tcW w:w="1974" w:type="dxa"/>
            <w:tcBorders>
              <w:top w:val="nil"/>
              <w:left w:val="nil"/>
              <w:bottom w:val="single" w:sz="8" w:space="0" w:color="auto"/>
              <w:right w:val="single" w:sz="8" w:space="0" w:color="auto"/>
            </w:tcBorders>
            <w:tcMar>
              <w:top w:w="0" w:type="dxa"/>
              <w:left w:w="108" w:type="dxa"/>
              <w:bottom w:w="0" w:type="dxa"/>
              <w:right w:w="108" w:type="dxa"/>
            </w:tcMar>
          </w:tcPr>
          <w:p w14:paraId="5A620D1C" w14:textId="77777777" w:rsidR="00604991" w:rsidRDefault="00604991" w:rsidP="00BF0D6C">
            <w:pPr>
              <w:autoSpaceDE w:val="0"/>
              <w:autoSpaceDN w:val="0"/>
            </w:pPr>
          </w:p>
        </w:tc>
      </w:tr>
    </w:tbl>
    <w:p w14:paraId="050C1C3B" w14:textId="77777777" w:rsidR="00604991" w:rsidRDefault="00604991" w:rsidP="00604991">
      <w:pPr>
        <w:autoSpaceDE w:val="0"/>
        <w:autoSpaceDN w:val="0"/>
        <w:adjustRightInd w:val="0"/>
        <w:spacing w:after="0" w:line="240" w:lineRule="auto"/>
        <w:ind w:left="360"/>
        <w:jc w:val="both"/>
        <w:rPr>
          <w:rFonts w:cs="Arial"/>
          <w:szCs w:val="24"/>
        </w:rPr>
      </w:pPr>
    </w:p>
    <w:p w14:paraId="04379119" w14:textId="77777777" w:rsidR="00AF4CFE" w:rsidRDefault="00AF4CFE"/>
    <w:sectPr w:rsidR="00AF4C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AD0CB4"/>
    <w:multiLevelType w:val="multilevel"/>
    <w:tmpl w:val="78361666"/>
    <w:lvl w:ilvl="0">
      <w:start w:val="4"/>
      <w:numFmt w:val="decimal"/>
      <w:lvlText w:val="%1."/>
      <w:lvlJc w:val="left"/>
      <w:pPr>
        <w:ind w:left="360" w:hanging="360"/>
      </w:pPr>
      <w:rPr>
        <w:rFonts w:ascii="Arial" w:hAnsi="Arial" w:cs="Arial" w:hint="default"/>
        <w:b/>
        <w:bCs/>
        <w:i w:val="0"/>
        <w:iCs w:val="0"/>
        <w:color w:val="auto"/>
        <w:sz w:val="24"/>
        <w:szCs w:val="24"/>
      </w:rPr>
    </w:lvl>
    <w:lvl w:ilvl="1">
      <w:start w:val="1"/>
      <w:numFmt w:val="decimal"/>
      <w:lvlText w:val="%1.%2."/>
      <w:lvlJc w:val="left"/>
      <w:pPr>
        <w:ind w:left="792" w:hanging="432"/>
      </w:pPr>
      <w:rPr>
        <w:rFonts w:hint="default"/>
        <w:b/>
        <w:bCs/>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5271402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8"/>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991"/>
    <w:rsid w:val="0058524D"/>
    <w:rsid w:val="00587D08"/>
    <w:rsid w:val="00604991"/>
    <w:rsid w:val="00AF4C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F7202"/>
  <w15:chartTrackingRefBased/>
  <w15:docId w15:val="{4FF34252-47DC-4132-9D61-388ED3D1B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4991"/>
    <w:rPr>
      <w:rFonts w:ascii="Arial" w:hAnsi="Arial" w:cs="Times New Roman"/>
      <w:kern w:val="0"/>
      <w:sz w:val="24"/>
      <w:szCs w:val="20"/>
      <w14:ligatures w14:val="none"/>
    </w:rPr>
  </w:style>
  <w:style w:type="paragraph" w:styleId="Heading2">
    <w:name w:val="heading 2"/>
    <w:basedOn w:val="Normal"/>
    <w:next w:val="Normal"/>
    <w:link w:val="Heading2Char"/>
    <w:uiPriority w:val="9"/>
    <w:unhideWhenUsed/>
    <w:qFormat/>
    <w:rsid w:val="00604991"/>
    <w:pPr>
      <w:keepNext/>
      <w:spacing w:before="240" w:after="60"/>
      <w:outlineLvl w:val="1"/>
    </w:pPr>
    <w:rPr>
      <w:rFonts w:ascii="Calibri Light" w:eastAsia="Times New Roman"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04991"/>
    <w:rPr>
      <w:rFonts w:ascii="Calibri Light" w:eastAsia="Times New Roman" w:hAnsi="Calibri Light" w:cs="Times New Roman"/>
      <w:b/>
      <w:bCs/>
      <w:i/>
      <w:iCs/>
      <w:kern w:val="0"/>
      <w:sz w:val="28"/>
      <w:szCs w:val="2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54</Words>
  <Characters>313</Characters>
  <Application>Microsoft Office Word</Application>
  <DocSecurity>0</DocSecurity>
  <Lines>2</Lines>
  <Paragraphs>1</Paragraphs>
  <ScaleCrop>false</ScaleCrop>
  <Company/>
  <LinksUpToDate>false</LinksUpToDate>
  <CharactersWithSpaces>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Dorene K Boyd</dc:creator>
  <cp:keywords/>
  <dc:description/>
  <cp:lastModifiedBy>Dorene K Boyd</cp:lastModifiedBy>
  <cp:revision>3</cp:revision>
  <dcterms:created xsi:type="dcterms:W3CDTF">2024-12-17T22:19:00Z</dcterms:created>
  <dcterms:modified xsi:type="dcterms:W3CDTF">2024-12-17T22:21:00Z</dcterms:modified>
</cp:coreProperties>
</file>