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CD0E9" w14:textId="245274DE" w:rsidR="000624DA" w:rsidRDefault="000624DA" w:rsidP="002A1E4E">
      <w:pPr>
        <w:pStyle w:val="Normal-10pt"/>
      </w:pPr>
      <w:bookmarkStart w:id="0" w:name="_Hlk66603378"/>
    </w:p>
    <w:p w14:paraId="791C84B8" w14:textId="77777777" w:rsidR="009E1D2A" w:rsidRPr="009E1D2A" w:rsidRDefault="009E1D2A" w:rsidP="00540C76">
      <w:pPr>
        <w:pStyle w:val="RFPHEADING1forTOC"/>
      </w:pPr>
      <w:bookmarkStart w:id="1" w:name="_Toc511036545"/>
      <w:bookmarkStart w:id="2" w:name="_Toc66972684"/>
      <w:bookmarkStart w:id="3" w:name="_Toc69890636"/>
      <w:r w:rsidRPr="009E1D2A">
        <w:t>ATTACHMENT A – PROPOSED PROGRAM DESCRIPTION AND INFORMATION</w:t>
      </w:r>
      <w:bookmarkEnd w:id="1"/>
      <w:bookmarkEnd w:id="2"/>
      <w:bookmarkEnd w:id="3"/>
    </w:p>
    <w:p w14:paraId="561C7CC8" w14:textId="4B331FF8" w:rsidR="009E1D2A" w:rsidRDefault="009E1D2A" w:rsidP="00F15CCF">
      <w:pPr>
        <w:ind w:firstLine="0"/>
        <w:rPr>
          <w:rFonts w:ascii="Arial" w:hAnsi="Arial" w:cs="Arial"/>
          <w:b/>
          <w:sz w:val="24"/>
          <w:szCs w:val="24"/>
        </w:rPr>
      </w:pPr>
    </w:p>
    <w:p w14:paraId="2CB014B4" w14:textId="77777777" w:rsidR="00F15CCF" w:rsidRPr="008D615E" w:rsidRDefault="00F15CCF" w:rsidP="00F15CCF">
      <w:pPr>
        <w:pStyle w:val="Normal-10pt"/>
        <w:rPr>
          <w:sz w:val="22"/>
          <w:szCs w:val="22"/>
        </w:rPr>
      </w:pPr>
      <w:bookmarkStart w:id="4" w:name="_Toc66972679"/>
      <w:bookmarkStart w:id="5" w:name="_Toc476644471"/>
      <w:r w:rsidRPr="008D615E">
        <w:rPr>
          <w:b/>
          <w:bCs/>
          <w:sz w:val="22"/>
          <w:szCs w:val="22"/>
          <w:lang w:bidi="ar-SA"/>
        </w:rPr>
        <w:t>PROGRAM STATISTICS AND INFORMATION:</w:t>
      </w:r>
      <w:bookmarkEnd w:id="4"/>
      <w:r w:rsidRPr="008D615E">
        <w:rPr>
          <w:sz w:val="22"/>
          <w:szCs w:val="22"/>
          <w:lang w:bidi="ar-SA"/>
        </w:rPr>
        <w:t xml:space="preserve">  </w:t>
      </w:r>
      <w:r w:rsidRPr="008D615E">
        <w:rPr>
          <w:sz w:val="22"/>
          <w:szCs w:val="22"/>
        </w:rPr>
        <w:t xml:space="preserve">The statistics provided in this RFP reflect the actual number of Defendants who signed a plea agreement or who completed a program during the listed periods.  The City provides these statistics to help an </w:t>
      </w:r>
      <w:r w:rsidRPr="008D615E">
        <w:rPr>
          <w:sz w:val="22"/>
          <w:szCs w:val="22"/>
          <w:lang w:bidi="ar-SA"/>
        </w:rPr>
        <w:t>Offeror</w:t>
      </w:r>
      <w:r w:rsidRPr="008D615E">
        <w:rPr>
          <w:sz w:val="22"/>
          <w:szCs w:val="22"/>
        </w:rPr>
        <w:t xml:space="preserve"> estimate program services that may be required.  Be advised, the actual number of Defendants who sign a plea agreement, participate in a program, and complete the terms may vary from these statistics. By submitting a proposal, each </w:t>
      </w:r>
      <w:r w:rsidRPr="008D615E">
        <w:rPr>
          <w:sz w:val="22"/>
          <w:szCs w:val="22"/>
          <w:lang w:bidi="ar-SA"/>
        </w:rPr>
        <w:t>Offeror</w:t>
      </w:r>
      <w:r w:rsidRPr="008D615E">
        <w:rPr>
          <w:sz w:val="22"/>
          <w:szCs w:val="22"/>
        </w:rPr>
        <w:t xml:space="preserve"> expressly agrees to provide program services for the actual number of Defendants who initially agree to participate in the Program during the term of any agreement resulting from this RFP.</w:t>
      </w:r>
    </w:p>
    <w:bookmarkEnd w:id="5"/>
    <w:p w14:paraId="7A170851" w14:textId="77777777" w:rsidR="00F15CCF" w:rsidRPr="008D615E" w:rsidRDefault="00F15CCF" w:rsidP="00F15CCF">
      <w:pPr>
        <w:ind w:firstLine="0"/>
        <w:rPr>
          <w:rFonts w:ascii="Arial" w:hAnsi="Arial" w:cs="Arial"/>
        </w:rPr>
      </w:pPr>
    </w:p>
    <w:p w14:paraId="60A6FDD7" w14:textId="77777777" w:rsidR="00F15CCF" w:rsidRPr="008D615E" w:rsidRDefault="00F15CCF" w:rsidP="00F15CCF">
      <w:pPr>
        <w:ind w:firstLine="0"/>
        <w:jc w:val="both"/>
        <w:rPr>
          <w:rFonts w:ascii="Arial" w:hAnsi="Arial" w:cs="Arial"/>
        </w:rPr>
      </w:pPr>
      <w:r w:rsidRPr="008D615E">
        <w:rPr>
          <w:rFonts w:ascii="Arial" w:hAnsi="Arial" w:cs="Arial"/>
        </w:rPr>
        <w:t>The Prosecutor’s Office established the Shoplifting/Theft Diversion Program in 1988.</w:t>
      </w:r>
    </w:p>
    <w:p w14:paraId="01650909" w14:textId="77777777" w:rsidR="00F15CCF" w:rsidRPr="008D615E" w:rsidRDefault="00F15CCF" w:rsidP="00F15CCF">
      <w:pPr>
        <w:pStyle w:val="Normal-10pt"/>
        <w:rPr>
          <w:sz w:val="22"/>
          <w:szCs w:val="22"/>
        </w:rPr>
      </w:pPr>
    </w:p>
    <w:p w14:paraId="5AB423F2" w14:textId="77777777" w:rsidR="00F15CCF" w:rsidRPr="008D615E" w:rsidRDefault="00F15CCF" w:rsidP="00F15CCF">
      <w:pPr>
        <w:ind w:left="360" w:firstLine="0"/>
        <w:jc w:val="both"/>
        <w:rPr>
          <w:rFonts w:ascii="Arial" w:hAnsi="Arial" w:cs="Arial"/>
          <w:b/>
        </w:rPr>
      </w:pPr>
      <w:bookmarkStart w:id="6" w:name="OLE_LINK4"/>
      <w:r w:rsidRPr="008D615E">
        <w:rPr>
          <w:rFonts w:ascii="Arial" w:hAnsi="Arial" w:cs="Arial"/>
          <w:b/>
        </w:rPr>
        <w:t>Statistics:</w:t>
      </w:r>
    </w:p>
    <w:tbl>
      <w:tblPr>
        <w:tblW w:w="911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1920"/>
        <w:gridCol w:w="1915"/>
        <w:gridCol w:w="1915"/>
        <w:gridCol w:w="1915"/>
      </w:tblGrid>
      <w:tr w:rsidR="00F15CCF" w:rsidRPr="008D615E" w14:paraId="77E10F60" w14:textId="77777777" w:rsidTr="00962867">
        <w:trPr>
          <w:trHeight w:val="458"/>
        </w:trPr>
        <w:tc>
          <w:tcPr>
            <w:tcW w:w="1445" w:type="dxa"/>
          </w:tcPr>
          <w:p w14:paraId="4BD3F1D3" w14:textId="77777777" w:rsidR="00F15CCF" w:rsidRPr="008D615E" w:rsidRDefault="00F15CCF" w:rsidP="00962867">
            <w:pPr>
              <w:ind w:firstLine="0"/>
              <w:jc w:val="center"/>
              <w:rPr>
                <w:rFonts w:ascii="Arial" w:hAnsi="Arial" w:cs="Arial"/>
              </w:rPr>
            </w:pPr>
            <w:bookmarkStart w:id="7" w:name="_Toc472414085"/>
            <w:bookmarkStart w:id="8" w:name="_Hlk507061700"/>
            <w:r w:rsidRPr="008D615E">
              <w:rPr>
                <w:rFonts w:ascii="Arial" w:hAnsi="Arial" w:cs="Arial"/>
              </w:rPr>
              <w:t>Fiscal</w:t>
            </w:r>
            <w:bookmarkStart w:id="9" w:name="_Toc472414086"/>
            <w:bookmarkEnd w:id="7"/>
            <w:r w:rsidRPr="008D615E">
              <w:rPr>
                <w:rFonts w:ascii="Arial" w:hAnsi="Arial" w:cs="Arial"/>
              </w:rPr>
              <w:t xml:space="preserve"> Year</w:t>
            </w:r>
            <w:bookmarkEnd w:id="9"/>
          </w:p>
        </w:tc>
        <w:tc>
          <w:tcPr>
            <w:tcW w:w="1920" w:type="dxa"/>
            <w:shd w:val="clear" w:color="auto" w:fill="auto"/>
          </w:tcPr>
          <w:p w14:paraId="1CF10F9C" w14:textId="77777777" w:rsidR="00F15CCF" w:rsidRPr="008D615E" w:rsidRDefault="00F15CCF" w:rsidP="00962867">
            <w:pPr>
              <w:ind w:firstLine="0"/>
              <w:jc w:val="center"/>
              <w:rPr>
                <w:rFonts w:ascii="Arial" w:hAnsi="Arial" w:cs="Arial"/>
              </w:rPr>
            </w:pPr>
            <w:r w:rsidRPr="008D615E">
              <w:rPr>
                <w:rFonts w:ascii="Arial" w:hAnsi="Arial" w:cs="Arial"/>
              </w:rPr>
              <w:t>Number of Defendants who signed plea agreements</w:t>
            </w:r>
          </w:p>
        </w:tc>
        <w:tc>
          <w:tcPr>
            <w:tcW w:w="1915" w:type="dxa"/>
            <w:shd w:val="clear" w:color="auto" w:fill="auto"/>
          </w:tcPr>
          <w:p w14:paraId="66F092FC" w14:textId="77777777" w:rsidR="00F15CCF" w:rsidRPr="008D615E" w:rsidRDefault="00F15CCF" w:rsidP="00962867">
            <w:pPr>
              <w:ind w:firstLine="0"/>
              <w:jc w:val="center"/>
              <w:rPr>
                <w:rFonts w:ascii="Arial" w:hAnsi="Arial" w:cs="Arial"/>
              </w:rPr>
            </w:pPr>
            <w:r w:rsidRPr="008D615E">
              <w:rPr>
                <w:rFonts w:ascii="Arial" w:hAnsi="Arial" w:cs="Arial"/>
              </w:rPr>
              <w:t>Number of Defendants who reenrolled</w:t>
            </w:r>
          </w:p>
        </w:tc>
        <w:tc>
          <w:tcPr>
            <w:tcW w:w="1915" w:type="dxa"/>
            <w:shd w:val="clear" w:color="auto" w:fill="auto"/>
          </w:tcPr>
          <w:p w14:paraId="3643BA0B" w14:textId="77777777" w:rsidR="00F15CCF" w:rsidRPr="008D615E" w:rsidRDefault="00F15CCF" w:rsidP="00962867">
            <w:pPr>
              <w:ind w:firstLine="0"/>
              <w:jc w:val="center"/>
              <w:rPr>
                <w:rFonts w:ascii="Arial" w:hAnsi="Arial" w:cs="Arial"/>
              </w:rPr>
            </w:pPr>
            <w:bookmarkStart w:id="10" w:name="_Toc472414088"/>
            <w:r w:rsidRPr="008D615E">
              <w:rPr>
                <w:rFonts w:ascii="Arial" w:hAnsi="Arial" w:cs="Arial"/>
              </w:rPr>
              <w:t>Number of Defendants who completed the Program</w:t>
            </w:r>
            <w:bookmarkEnd w:id="10"/>
          </w:p>
        </w:tc>
        <w:tc>
          <w:tcPr>
            <w:tcW w:w="1915" w:type="dxa"/>
            <w:shd w:val="clear" w:color="auto" w:fill="auto"/>
          </w:tcPr>
          <w:p w14:paraId="5F45126F" w14:textId="77777777" w:rsidR="00F15CCF" w:rsidRPr="008D615E" w:rsidRDefault="00F15CCF" w:rsidP="00962867">
            <w:pPr>
              <w:ind w:firstLine="0"/>
              <w:jc w:val="center"/>
              <w:rPr>
                <w:rFonts w:ascii="Arial" w:hAnsi="Arial" w:cs="Arial"/>
              </w:rPr>
            </w:pPr>
            <w:r w:rsidRPr="008D615E">
              <w:rPr>
                <w:rFonts w:ascii="Arial" w:hAnsi="Arial" w:cs="Arial"/>
              </w:rPr>
              <w:t>Number of Defendants who completed and paid reduced fees</w:t>
            </w:r>
          </w:p>
        </w:tc>
      </w:tr>
      <w:tr w:rsidR="00F15CCF" w:rsidRPr="008D615E" w14:paraId="0B39ECDE" w14:textId="77777777" w:rsidTr="00962867">
        <w:trPr>
          <w:trHeight w:val="440"/>
        </w:trPr>
        <w:tc>
          <w:tcPr>
            <w:tcW w:w="1445" w:type="dxa"/>
            <w:shd w:val="clear" w:color="auto" w:fill="auto"/>
            <w:vAlign w:val="center"/>
          </w:tcPr>
          <w:p w14:paraId="1017DB07" w14:textId="77777777" w:rsidR="00F15CCF" w:rsidRPr="008D615E" w:rsidRDefault="00F15CCF" w:rsidP="00962867">
            <w:pPr>
              <w:ind w:firstLine="0"/>
              <w:jc w:val="center"/>
              <w:rPr>
                <w:rFonts w:ascii="Arial" w:hAnsi="Arial" w:cs="Arial"/>
              </w:rPr>
            </w:pPr>
            <w:bookmarkStart w:id="11" w:name="_Toc472414089"/>
            <w:bookmarkEnd w:id="8"/>
            <w:r w:rsidRPr="008D615E">
              <w:rPr>
                <w:rFonts w:ascii="Arial" w:hAnsi="Arial" w:cs="Arial"/>
              </w:rPr>
              <w:t>2017/201</w:t>
            </w:r>
            <w:bookmarkEnd w:id="11"/>
            <w:r w:rsidRPr="008D615E">
              <w:rPr>
                <w:rFonts w:ascii="Arial" w:hAnsi="Arial" w:cs="Arial"/>
              </w:rPr>
              <w:t>8</w:t>
            </w:r>
          </w:p>
        </w:tc>
        <w:tc>
          <w:tcPr>
            <w:tcW w:w="1920" w:type="dxa"/>
            <w:shd w:val="clear" w:color="auto" w:fill="auto"/>
            <w:vAlign w:val="center"/>
          </w:tcPr>
          <w:p w14:paraId="7E3A4679" w14:textId="77777777" w:rsidR="00F15CCF" w:rsidRPr="008D615E" w:rsidRDefault="00F15CCF" w:rsidP="00962867">
            <w:pPr>
              <w:ind w:firstLine="0"/>
              <w:jc w:val="center"/>
              <w:rPr>
                <w:rFonts w:ascii="Arial" w:hAnsi="Arial" w:cs="Arial"/>
              </w:rPr>
            </w:pPr>
            <w:r w:rsidRPr="008D615E">
              <w:rPr>
                <w:rFonts w:ascii="Arial" w:hAnsi="Arial" w:cs="Arial"/>
              </w:rPr>
              <w:t>1,321</w:t>
            </w:r>
          </w:p>
        </w:tc>
        <w:tc>
          <w:tcPr>
            <w:tcW w:w="1915" w:type="dxa"/>
            <w:shd w:val="clear" w:color="auto" w:fill="auto"/>
            <w:vAlign w:val="center"/>
          </w:tcPr>
          <w:p w14:paraId="1CAE933C" w14:textId="77777777" w:rsidR="00F15CCF" w:rsidRPr="008D615E" w:rsidRDefault="00F15CCF" w:rsidP="00962867">
            <w:pPr>
              <w:ind w:firstLine="0"/>
              <w:jc w:val="center"/>
              <w:rPr>
                <w:rFonts w:ascii="Arial" w:hAnsi="Arial" w:cs="Arial"/>
              </w:rPr>
            </w:pPr>
            <w:r w:rsidRPr="008D615E">
              <w:rPr>
                <w:rFonts w:ascii="Arial" w:hAnsi="Arial" w:cs="Arial"/>
              </w:rPr>
              <w:t>395</w:t>
            </w:r>
          </w:p>
        </w:tc>
        <w:tc>
          <w:tcPr>
            <w:tcW w:w="1915" w:type="dxa"/>
            <w:shd w:val="clear" w:color="auto" w:fill="auto"/>
            <w:vAlign w:val="center"/>
          </w:tcPr>
          <w:p w14:paraId="70532143" w14:textId="77777777" w:rsidR="00F15CCF" w:rsidRPr="008D615E" w:rsidRDefault="00F15CCF" w:rsidP="00962867">
            <w:pPr>
              <w:ind w:firstLine="0"/>
              <w:jc w:val="center"/>
              <w:rPr>
                <w:rFonts w:ascii="Arial" w:hAnsi="Arial" w:cs="Arial"/>
              </w:rPr>
            </w:pPr>
            <w:r w:rsidRPr="008D615E">
              <w:rPr>
                <w:rFonts w:ascii="Arial" w:hAnsi="Arial" w:cs="Arial"/>
              </w:rPr>
              <w:t>899</w:t>
            </w:r>
          </w:p>
        </w:tc>
        <w:tc>
          <w:tcPr>
            <w:tcW w:w="1915" w:type="dxa"/>
            <w:shd w:val="clear" w:color="auto" w:fill="auto"/>
            <w:vAlign w:val="center"/>
          </w:tcPr>
          <w:p w14:paraId="402FF795" w14:textId="77777777" w:rsidR="00F15CCF" w:rsidRPr="008D615E" w:rsidRDefault="00F15CCF" w:rsidP="00962867">
            <w:pPr>
              <w:ind w:firstLine="0"/>
              <w:jc w:val="center"/>
              <w:rPr>
                <w:rFonts w:ascii="Arial" w:hAnsi="Arial" w:cs="Arial"/>
              </w:rPr>
            </w:pPr>
            <w:r w:rsidRPr="008D615E">
              <w:rPr>
                <w:rFonts w:ascii="Arial" w:hAnsi="Arial" w:cs="Arial"/>
              </w:rPr>
              <w:t>11</w:t>
            </w:r>
          </w:p>
        </w:tc>
      </w:tr>
      <w:tr w:rsidR="00F15CCF" w:rsidRPr="008D615E" w14:paraId="7AD3507E" w14:textId="77777777" w:rsidTr="00962867">
        <w:trPr>
          <w:trHeight w:val="440"/>
        </w:trPr>
        <w:tc>
          <w:tcPr>
            <w:tcW w:w="1445" w:type="dxa"/>
            <w:shd w:val="clear" w:color="auto" w:fill="auto"/>
            <w:vAlign w:val="center"/>
          </w:tcPr>
          <w:p w14:paraId="4840BD0A" w14:textId="77777777" w:rsidR="00F15CCF" w:rsidRPr="008D615E" w:rsidRDefault="00F15CCF" w:rsidP="00962867">
            <w:pPr>
              <w:ind w:firstLine="0"/>
              <w:jc w:val="center"/>
              <w:rPr>
                <w:rFonts w:ascii="Arial" w:hAnsi="Arial" w:cs="Arial"/>
              </w:rPr>
            </w:pPr>
            <w:bookmarkStart w:id="12" w:name="_Toc472414092"/>
            <w:r w:rsidRPr="008D615E">
              <w:rPr>
                <w:rFonts w:ascii="Arial" w:hAnsi="Arial" w:cs="Arial"/>
              </w:rPr>
              <w:t>2018/201</w:t>
            </w:r>
            <w:bookmarkEnd w:id="12"/>
            <w:r w:rsidRPr="008D615E">
              <w:rPr>
                <w:rFonts w:ascii="Arial" w:hAnsi="Arial" w:cs="Arial"/>
              </w:rPr>
              <w:t>9</w:t>
            </w:r>
          </w:p>
        </w:tc>
        <w:tc>
          <w:tcPr>
            <w:tcW w:w="1920" w:type="dxa"/>
            <w:shd w:val="clear" w:color="auto" w:fill="auto"/>
            <w:vAlign w:val="center"/>
          </w:tcPr>
          <w:p w14:paraId="76A111E7" w14:textId="77777777" w:rsidR="00F15CCF" w:rsidRPr="008D615E" w:rsidRDefault="00F15CCF" w:rsidP="00962867">
            <w:pPr>
              <w:ind w:firstLine="0"/>
              <w:jc w:val="center"/>
              <w:rPr>
                <w:rFonts w:ascii="Arial" w:hAnsi="Arial" w:cs="Arial"/>
              </w:rPr>
            </w:pPr>
            <w:r w:rsidRPr="008D615E">
              <w:rPr>
                <w:rFonts w:ascii="Arial" w:hAnsi="Arial" w:cs="Arial"/>
              </w:rPr>
              <w:t>1,220</w:t>
            </w:r>
          </w:p>
        </w:tc>
        <w:tc>
          <w:tcPr>
            <w:tcW w:w="1915" w:type="dxa"/>
            <w:shd w:val="clear" w:color="auto" w:fill="auto"/>
            <w:vAlign w:val="center"/>
          </w:tcPr>
          <w:p w14:paraId="1C38D2FE" w14:textId="77777777" w:rsidR="00F15CCF" w:rsidRPr="008D615E" w:rsidRDefault="00F15CCF" w:rsidP="00962867">
            <w:pPr>
              <w:ind w:firstLine="0"/>
              <w:jc w:val="center"/>
              <w:rPr>
                <w:rFonts w:ascii="Arial" w:hAnsi="Arial" w:cs="Arial"/>
              </w:rPr>
            </w:pPr>
            <w:r w:rsidRPr="008D615E">
              <w:rPr>
                <w:rFonts w:ascii="Arial" w:hAnsi="Arial" w:cs="Arial"/>
              </w:rPr>
              <w:t>326</w:t>
            </w:r>
          </w:p>
        </w:tc>
        <w:tc>
          <w:tcPr>
            <w:tcW w:w="1915" w:type="dxa"/>
            <w:shd w:val="clear" w:color="auto" w:fill="auto"/>
            <w:vAlign w:val="center"/>
          </w:tcPr>
          <w:p w14:paraId="4B03085B" w14:textId="77777777" w:rsidR="00F15CCF" w:rsidRPr="008D615E" w:rsidRDefault="00F15CCF" w:rsidP="00962867">
            <w:pPr>
              <w:ind w:firstLine="0"/>
              <w:jc w:val="center"/>
              <w:rPr>
                <w:rFonts w:ascii="Arial" w:hAnsi="Arial" w:cs="Arial"/>
              </w:rPr>
            </w:pPr>
            <w:r w:rsidRPr="008D615E">
              <w:rPr>
                <w:rFonts w:ascii="Arial" w:hAnsi="Arial" w:cs="Arial"/>
              </w:rPr>
              <w:t>817</w:t>
            </w:r>
          </w:p>
        </w:tc>
        <w:tc>
          <w:tcPr>
            <w:tcW w:w="1915" w:type="dxa"/>
            <w:shd w:val="clear" w:color="auto" w:fill="auto"/>
            <w:vAlign w:val="center"/>
          </w:tcPr>
          <w:p w14:paraId="4E6459BC" w14:textId="77777777" w:rsidR="00F15CCF" w:rsidRPr="008D615E" w:rsidRDefault="00F15CCF" w:rsidP="00962867">
            <w:pPr>
              <w:ind w:firstLine="0"/>
              <w:jc w:val="center"/>
              <w:rPr>
                <w:rFonts w:ascii="Arial" w:hAnsi="Arial" w:cs="Arial"/>
              </w:rPr>
            </w:pPr>
            <w:r w:rsidRPr="008D615E">
              <w:rPr>
                <w:rFonts w:ascii="Arial" w:hAnsi="Arial" w:cs="Arial"/>
              </w:rPr>
              <w:t>20</w:t>
            </w:r>
          </w:p>
        </w:tc>
      </w:tr>
      <w:tr w:rsidR="00F15CCF" w:rsidRPr="008D615E" w14:paraId="5C2FC8BB" w14:textId="77777777" w:rsidTr="00962867">
        <w:trPr>
          <w:trHeight w:val="350"/>
        </w:trPr>
        <w:tc>
          <w:tcPr>
            <w:tcW w:w="1445" w:type="dxa"/>
            <w:shd w:val="clear" w:color="auto" w:fill="auto"/>
            <w:vAlign w:val="center"/>
          </w:tcPr>
          <w:p w14:paraId="17C3F1C1" w14:textId="77777777" w:rsidR="00F15CCF" w:rsidRPr="008D615E" w:rsidRDefault="00F15CCF" w:rsidP="00962867">
            <w:pPr>
              <w:ind w:firstLine="0"/>
              <w:jc w:val="center"/>
              <w:rPr>
                <w:rFonts w:ascii="Arial" w:hAnsi="Arial" w:cs="Arial"/>
              </w:rPr>
            </w:pPr>
            <w:bookmarkStart w:id="13" w:name="_Toc472414095"/>
            <w:r w:rsidRPr="008D615E">
              <w:rPr>
                <w:rFonts w:ascii="Arial" w:hAnsi="Arial" w:cs="Arial"/>
              </w:rPr>
              <w:t>2019/20</w:t>
            </w:r>
            <w:bookmarkEnd w:id="13"/>
            <w:r w:rsidRPr="008D615E">
              <w:rPr>
                <w:rFonts w:ascii="Arial" w:hAnsi="Arial" w:cs="Arial"/>
              </w:rPr>
              <w:t>20</w:t>
            </w:r>
          </w:p>
        </w:tc>
        <w:tc>
          <w:tcPr>
            <w:tcW w:w="1920" w:type="dxa"/>
            <w:shd w:val="clear" w:color="auto" w:fill="auto"/>
            <w:vAlign w:val="center"/>
          </w:tcPr>
          <w:p w14:paraId="531E35E1" w14:textId="77777777" w:rsidR="00F15CCF" w:rsidRPr="008D615E" w:rsidRDefault="00F15CCF" w:rsidP="00962867">
            <w:pPr>
              <w:ind w:firstLine="0"/>
              <w:jc w:val="center"/>
              <w:rPr>
                <w:rFonts w:ascii="Arial" w:hAnsi="Arial" w:cs="Arial"/>
              </w:rPr>
            </w:pPr>
            <w:r w:rsidRPr="008D615E">
              <w:rPr>
                <w:rFonts w:ascii="Arial" w:hAnsi="Arial" w:cs="Arial"/>
              </w:rPr>
              <w:t>839</w:t>
            </w:r>
          </w:p>
        </w:tc>
        <w:tc>
          <w:tcPr>
            <w:tcW w:w="1915" w:type="dxa"/>
            <w:shd w:val="clear" w:color="auto" w:fill="auto"/>
            <w:vAlign w:val="center"/>
          </w:tcPr>
          <w:p w14:paraId="4905DE7E" w14:textId="77777777" w:rsidR="00F15CCF" w:rsidRPr="008D615E" w:rsidRDefault="00F15CCF" w:rsidP="00962867">
            <w:pPr>
              <w:ind w:firstLine="0"/>
              <w:jc w:val="center"/>
              <w:rPr>
                <w:rFonts w:ascii="Arial" w:hAnsi="Arial" w:cs="Arial"/>
              </w:rPr>
            </w:pPr>
            <w:r w:rsidRPr="008D615E">
              <w:rPr>
                <w:rFonts w:ascii="Arial" w:hAnsi="Arial" w:cs="Arial"/>
              </w:rPr>
              <w:t>230</w:t>
            </w:r>
          </w:p>
        </w:tc>
        <w:tc>
          <w:tcPr>
            <w:tcW w:w="1915" w:type="dxa"/>
            <w:shd w:val="clear" w:color="auto" w:fill="auto"/>
            <w:vAlign w:val="center"/>
          </w:tcPr>
          <w:p w14:paraId="013554E1" w14:textId="77777777" w:rsidR="00F15CCF" w:rsidRPr="008D615E" w:rsidRDefault="00F15CCF" w:rsidP="00962867">
            <w:pPr>
              <w:ind w:firstLine="0"/>
              <w:jc w:val="center"/>
              <w:rPr>
                <w:rFonts w:ascii="Arial" w:hAnsi="Arial" w:cs="Arial"/>
              </w:rPr>
            </w:pPr>
            <w:r w:rsidRPr="008D615E">
              <w:rPr>
                <w:rFonts w:ascii="Arial" w:hAnsi="Arial" w:cs="Arial"/>
              </w:rPr>
              <w:t>703</w:t>
            </w:r>
          </w:p>
        </w:tc>
        <w:tc>
          <w:tcPr>
            <w:tcW w:w="1915" w:type="dxa"/>
            <w:shd w:val="clear" w:color="auto" w:fill="auto"/>
            <w:vAlign w:val="center"/>
          </w:tcPr>
          <w:p w14:paraId="7605EBB0" w14:textId="77777777" w:rsidR="00F15CCF" w:rsidRPr="008D615E" w:rsidRDefault="00F15CCF" w:rsidP="00962867">
            <w:pPr>
              <w:ind w:firstLine="0"/>
              <w:jc w:val="center"/>
              <w:rPr>
                <w:rFonts w:ascii="Arial" w:hAnsi="Arial" w:cs="Arial"/>
              </w:rPr>
            </w:pPr>
            <w:r w:rsidRPr="008D615E">
              <w:rPr>
                <w:rFonts w:ascii="Arial" w:hAnsi="Arial" w:cs="Arial"/>
              </w:rPr>
              <w:t>77</w:t>
            </w:r>
          </w:p>
        </w:tc>
      </w:tr>
      <w:bookmarkEnd w:id="6"/>
    </w:tbl>
    <w:p w14:paraId="303494D0" w14:textId="77777777" w:rsidR="00F15CCF" w:rsidRPr="008D615E" w:rsidRDefault="00F15CCF" w:rsidP="00F15CCF">
      <w:pPr>
        <w:ind w:left="360" w:firstLine="0"/>
        <w:rPr>
          <w:rFonts w:ascii="Arial" w:hAnsi="Arial" w:cs="Arial"/>
        </w:rPr>
      </w:pPr>
    </w:p>
    <w:p w14:paraId="6C3DB219" w14:textId="77777777" w:rsidR="00F15CCF" w:rsidRPr="008D615E" w:rsidRDefault="00F15CCF" w:rsidP="00F15CCF">
      <w:pPr>
        <w:ind w:left="360" w:firstLine="0"/>
        <w:jc w:val="both"/>
        <w:rPr>
          <w:rFonts w:ascii="Arial" w:hAnsi="Arial" w:cs="Arial"/>
        </w:rPr>
      </w:pPr>
      <w:r w:rsidRPr="008D615E">
        <w:rPr>
          <w:rFonts w:ascii="Arial" w:hAnsi="Arial" w:cs="Arial"/>
        </w:rPr>
        <w:t>Approximate number of education classes/groups held per month:  3 (2 in person and 1 telehealth)</w:t>
      </w:r>
    </w:p>
    <w:p w14:paraId="15E64E50" w14:textId="77777777" w:rsidR="00F15CCF" w:rsidRPr="008D615E" w:rsidRDefault="00F15CCF" w:rsidP="00F15CCF">
      <w:pPr>
        <w:ind w:left="1080" w:firstLine="0"/>
        <w:rPr>
          <w:rFonts w:ascii="Arial" w:hAnsi="Arial" w:cs="Arial"/>
        </w:rPr>
      </w:pPr>
    </w:p>
    <w:p w14:paraId="3F5715D3" w14:textId="77777777" w:rsidR="00F15CCF" w:rsidRPr="008D615E" w:rsidRDefault="00F15CCF" w:rsidP="00F15CCF">
      <w:pPr>
        <w:ind w:left="360" w:firstLine="0"/>
        <w:jc w:val="both"/>
        <w:rPr>
          <w:rFonts w:ascii="Arial" w:hAnsi="Arial" w:cs="Arial"/>
        </w:rPr>
      </w:pPr>
      <w:r w:rsidRPr="008D615E">
        <w:rPr>
          <w:rFonts w:ascii="Arial" w:hAnsi="Arial" w:cs="Arial"/>
        </w:rPr>
        <w:t xml:space="preserve">Occasionally, individual counseling is provided if the group setting is inappropriate. In fiscal year 2019/20, no Defendants received individual counseling. </w:t>
      </w:r>
    </w:p>
    <w:p w14:paraId="0AED136D" w14:textId="77777777" w:rsidR="00F15CCF" w:rsidRPr="008D615E" w:rsidRDefault="00F15CCF" w:rsidP="00F15CCF">
      <w:pPr>
        <w:ind w:left="360" w:firstLine="0"/>
        <w:rPr>
          <w:rFonts w:ascii="Arial" w:hAnsi="Arial" w:cs="Arial"/>
        </w:rPr>
      </w:pPr>
    </w:p>
    <w:p w14:paraId="440EF2EC" w14:textId="77777777" w:rsidR="00F15CCF" w:rsidRPr="008D615E" w:rsidRDefault="00F15CCF" w:rsidP="00F15CCF">
      <w:pPr>
        <w:ind w:left="360" w:firstLine="0"/>
        <w:rPr>
          <w:rFonts w:ascii="Arial" w:hAnsi="Arial" w:cs="Arial"/>
        </w:rPr>
      </w:pPr>
      <w:r w:rsidRPr="008D615E">
        <w:rPr>
          <w:rFonts w:ascii="Arial" w:hAnsi="Arial" w:cs="Arial"/>
        </w:rPr>
        <w:t xml:space="preserve">The following information is based on fiscal year 2019/2020: </w:t>
      </w:r>
    </w:p>
    <w:p w14:paraId="0C8A15AA" w14:textId="77777777" w:rsidR="00F15CCF" w:rsidRPr="008D615E" w:rsidRDefault="00F15CCF" w:rsidP="00F15CCF">
      <w:pPr>
        <w:ind w:left="360" w:firstLine="0"/>
        <w:rPr>
          <w:rFonts w:ascii="Arial" w:hAnsi="Arial" w:cs="Arial"/>
        </w:rPr>
      </w:pPr>
    </w:p>
    <w:p w14:paraId="286DCAA4" w14:textId="77777777" w:rsidR="00F15CCF" w:rsidRPr="008D615E" w:rsidRDefault="00F15CCF" w:rsidP="00F15CCF">
      <w:pPr>
        <w:ind w:left="360" w:firstLine="0"/>
        <w:rPr>
          <w:rFonts w:ascii="Arial" w:hAnsi="Arial" w:cs="Arial"/>
          <w:caps/>
        </w:rPr>
      </w:pPr>
      <w:r w:rsidRPr="008D615E">
        <w:rPr>
          <w:rFonts w:ascii="Arial" w:hAnsi="Arial" w:cs="Arial"/>
          <w:b/>
        </w:rPr>
        <w:t>Demographic Approximations</w:t>
      </w:r>
      <w:r w:rsidRPr="008D615E">
        <w:rPr>
          <w:rFonts w:ascii="Arial" w:hAnsi="Arial" w:cs="Arial"/>
          <w:b/>
          <w:caps/>
        </w:rPr>
        <w:t>:</w:t>
      </w:r>
    </w:p>
    <w:p w14:paraId="1703ABAE" w14:textId="77777777" w:rsidR="00F15CCF" w:rsidRPr="008D615E" w:rsidRDefault="00F15CCF" w:rsidP="00F15CCF">
      <w:pPr>
        <w:numPr>
          <w:ilvl w:val="0"/>
          <w:numId w:val="38"/>
        </w:numPr>
        <w:rPr>
          <w:rFonts w:ascii="Arial" w:hAnsi="Arial" w:cs="Arial"/>
        </w:rPr>
      </w:pPr>
      <w:r w:rsidRPr="008D615E">
        <w:rPr>
          <w:rFonts w:ascii="Arial" w:hAnsi="Arial" w:cs="Arial"/>
        </w:rPr>
        <w:t xml:space="preserve">35% male </w:t>
      </w:r>
      <w:bookmarkStart w:id="14" w:name="_GoBack"/>
    </w:p>
    <w:bookmarkEnd w:id="14"/>
    <w:p w14:paraId="02DDEB3C" w14:textId="19051FA4" w:rsidR="00F15CCF" w:rsidRPr="008D615E" w:rsidRDefault="00F15CCF" w:rsidP="00F15CCF">
      <w:pPr>
        <w:numPr>
          <w:ilvl w:val="0"/>
          <w:numId w:val="38"/>
        </w:numPr>
        <w:rPr>
          <w:rFonts w:ascii="Arial" w:hAnsi="Arial" w:cs="Arial"/>
        </w:rPr>
      </w:pPr>
      <w:r w:rsidRPr="008D615E">
        <w:rPr>
          <w:rFonts w:ascii="Arial" w:hAnsi="Arial" w:cs="Arial"/>
        </w:rPr>
        <w:t>65% female</w:t>
      </w:r>
    </w:p>
    <w:p w14:paraId="1696190B" w14:textId="77777777" w:rsidR="00F15CCF" w:rsidRPr="008D615E" w:rsidRDefault="00F15CCF" w:rsidP="00F15CCF">
      <w:pPr>
        <w:numPr>
          <w:ilvl w:val="0"/>
          <w:numId w:val="38"/>
        </w:numPr>
        <w:rPr>
          <w:rFonts w:ascii="Arial" w:hAnsi="Arial" w:cs="Arial"/>
        </w:rPr>
      </w:pPr>
      <w:r w:rsidRPr="008D615E">
        <w:rPr>
          <w:rFonts w:ascii="Arial" w:hAnsi="Arial" w:cs="Arial"/>
        </w:rPr>
        <w:t xml:space="preserve">35% Caucasian </w:t>
      </w:r>
    </w:p>
    <w:p w14:paraId="174B6FFA" w14:textId="77777777" w:rsidR="00F15CCF" w:rsidRPr="008D615E" w:rsidRDefault="00F15CCF" w:rsidP="00F15CCF">
      <w:pPr>
        <w:numPr>
          <w:ilvl w:val="0"/>
          <w:numId w:val="38"/>
        </w:numPr>
        <w:rPr>
          <w:rFonts w:ascii="Arial" w:hAnsi="Arial" w:cs="Arial"/>
        </w:rPr>
      </w:pPr>
      <w:r w:rsidRPr="008D615E">
        <w:rPr>
          <w:rFonts w:ascii="Arial" w:hAnsi="Arial" w:cs="Arial"/>
        </w:rPr>
        <w:t>34% Hispanic</w:t>
      </w:r>
    </w:p>
    <w:p w14:paraId="44137E0C" w14:textId="77777777" w:rsidR="00F15CCF" w:rsidRPr="008D615E" w:rsidRDefault="00F15CCF" w:rsidP="00F15CCF">
      <w:pPr>
        <w:numPr>
          <w:ilvl w:val="0"/>
          <w:numId w:val="38"/>
        </w:numPr>
        <w:rPr>
          <w:rFonts w:ascii="Arial" w:hAnsi="Arial" w:cs="Arial"/>
        </w:rPr>
      </w:pPr>
      <w:r w:rsidRPr="008D615E">
        <w:rPr>
          <w:rFonts w:ascii="Arial" w:hAnsi="Arial" w:cs="Arial"/>
        </w:rPr>
        <w:t>20% African American</w:t>
      </w:r>
    </w:p>
    <w:p w14:paraId="3AD75CFD" w14:textId="0332ED61" w:rsidR="00F15CCF" w:rsidRPr="008D615E" w:rsidRDefault="00F15CCF" w:rsidP="00F15CCF">
      <w:pPr>
        <w:numPr>
          <w:ilvl w:val="0"/>
          <w:numId w:val="38"/>
        </w:numPr>
        <w:rPr>
          <w:rFonts w:ascii="Arial" w:hAnsi="Arial" w:cs="Arial"/>
        </w:rPr>
      </w:pPr>
      <w:r w:rsidRPr="008D615E">
        <w:rPr>
          <w:rFonts w:ascii="Arial" w:hAnsi="Arial" w:cs="Arial"/>
        </w:rPr>
        <w:t xml:space="preserve">5% </w:t>
      </w:r>
      <w:r w:rsidR="00477381">
        <w:rPr>
          <w:rFonts w:ascii="Arial" w:hAnsi="Arial" w:cs="Arial"/>
        </w:rPr>
        <w:t xml:space="preserve">  </w:t>
      </w:r>
      <w:r w:rsidRPr="008D615E">
        <w:rPr>
          <w:rFonts w:ascii="Arial" w:hAnsi="Arial" w:cs="Arial"/>
        </w:rPr>
        <w:t xml:space="preserve">Native American </w:t>
      </w:r>
    </w:p>
    <w:p w14:paraId="73172C73" w14:textId="2F0D1FC1" w:rsidR="00F15CCF" w:rsidRPr="008D615E" w:rsidRDefault="00F15CCF" w:rsidP="00F15CCF">
      <w:pPr>
        <w:numPr>
          <w:ilvl w:val="0"/>
          <w:numId w:val="38"/>
        </w:numPr>
        <w:rPr>
          <w:rFonts w:ascii="Arial" w:hAnsi="Arial" w:cs="Arial"/>
        </w:rPr>
      </w:pPr>
      <w:r w:rsidRPr="008D615E">
        <w:rPr>
          <w:rFonts w:ascii="Arial" w:hAnsi="Arial" w:cs="Arial"/>
        </w:rPr>
        <w:t>30% high school graduate or GED (no college</w:t>
      </w:r>
      <w:r w:rsidR="002B5DB4">
        <w:rPr>
          <w:rFonts w:ascii="Arial" w:hAnsi="Arial" w:cs="Arial"/>
        </w:rPr>
        <w:t>)</w:t>
      </w:r>
    </w:p>
    <w:p w14:paraId="5B11301C" w14:textId="77777777" w:rsidR="00F15CCF" w:rsidRPr="008D615E" w:rsidRDefault="00F15CCF" w:rsidP="00F15CCF">
      <w:pPr>
        <w:numPr>
          <w:ilvl w:val="0"/>
          <w:numId w:val="38"/>
        </w:numPr>
        <w:rPr>
          <w:rFonts w:ascii="Arial" w:hAnsi="Arial" w:cs="Arial"/>
        </w:rPr>
      </w:pPr>
      <w:r w:rsidRPr="008D615E">
        <w:rPr>
          <w:rFonts w:ascii="Arial" w:hAnsi="Arial" w:cs="Arial"/>
        </w:rPr>
        <w:t>26% some college</w:t>
      </w:r>
    </w:p>
    <w:p w14:paraId="3D6F9796" w14:textId="2588038F" w:rsidR="00F15CCF" w:rsidRPr="008D615E" w:rsidRDefault="00F15CCF" w:rsidP="00F15CCF">
      <w:pPr>
        <w:numPr>
          <w:ilvl w:val="0"/>
          <w:numId w:val="38"/>
        </w:numPr>
        <w:rPr>
          <w:rFonts w:ascii="Arial" w:hAnsi="Arial" w:cs="Arial"/>
        </w:rPr>
      </w:pPr>
      <w:r w:rsidRPr="008D615E">
        <w:rPr>
          <w:rFonts w:ascii="Arial" w:hAnsi="Arial" w:cs="Arial"/>
        </w:rPr>
        <w:t>23% did not complete high school</w:t>
      </w:r>
    </w:p>
    <w:p w14:paraId="7D17212B" w14:textId="77777777" w:rsidR="00F15CCF" w:rsidRPr="008D615E" w:rsidRDefault="00F15CCF" w:rsidP="00F15CCF">
      <w:pPr>
        <w:numPr>
          <w:ilvl w:val="0"/>
          <w:numId w:val="38"/>
        </w:numPr>
        <w:rPr>
          <w:rFonts w:ascii="Arial" w:hAnsi="Arial" w:cs="Arial"/>
        </w:rPr>
      </w:pPr>
      <w:r w:rsidRPr="008D615E">
        <w:rPr>
          <w:rFonts w:ascii="Arial" w:hAnsi="Arial" w:cs="Arial"/>
        </w:rPr>
        <w:t>38% between 18 and 29 years old</w:t>
      </w:r>
    </w:p>
    <w:p w14:paraId="7B6059FD" w14:textId="77777777" w:rsidR="00F15CCF" w:rsidRPr="008D615E" w:rsidRDefault="00F15CCF" w:rsidP="00F15CCF">
      <w:pPr>
        <w:numPr>
          <w:ilvl w:val="0"/>
          <w:numId w:val="38"/>
        </w:numPr>
        <w:rPr>
          <w:rFonts w:ascii="Arial" w:hAnsi="Arial" w:cs="Arial"/>
        </w:rPr>
      </w:pPr>
      <w:r w:rsidRPr="008D615E">
        <w:rPr>
          <w:rFonts w:ascii="Arial" w:hAnsi="Arial" w:cs="Arial"/>
        </w:rPr>
        <w:t>25% between 30 and 39 years old</w:t>
      </w:r>
    </w:p>
    <w:p w14:paraId="3A694A5A" w14:textId="77777777" w:rsidR="00F15CCF" w:rsidRPr="008D615E" w:rsidRDefault="00F15CCF" w:rsidP="00F15CCF">
      <w:pPr>
        <w:numPr>
          <w:ilvl w:val="0"/>
          <w:numId w:val="38"/>
        </w:numPr>
        <w:rPr>
          <w:rFonts w:ascii="Arial" w:hAnsi="Arial" w:cs="Arial"/>
        </w:rPr>
      </w:pPr>
      <w:r w:rsidRPr="008D615E">
        <w:rPr>
          <w:rFonts w:ascii="Arial" w:hAnsi="Arial" w:cs="Arial"/>
        </w:rPr>
        <w:lastRenderedPageBreak/>
        <w:t>34% employed full-time</w:t>
      </w:r>
    </w:p>
    <w:p w14:paraId="745639E1" w14:textId="77777777" w:rsidR="00F15CCF" w:rsidRPr="008D615E" w:rsidRDefault="00F15CCF" w:rsidP="00F15CCF">
      <w:pPr>
        <w:numPr>
          <w:ilvl w:val="0"/>
          <w:numId w:val="38"/>
        </w:numPr>
        <w:rPr>
          <w:rFonts w:ascii="Arial" w:hAnsi="Arial" w:cs="Arial"/>
        </w:rPr>
      </w:pPr>
      <w:r w:rsidRPr="008D615E">
        <w:rPr>
          <w:rFonts w:ascii="Arial" w:hAnsi="Arial" w:cs="Arial"/>
        </w:rPr>
        <w:t>15% employed part-time</w:t>
      </w:r>
    </w:p>
    <w:p w14:paraId="2AF76F1D" w14:textId="77777777" w:rsidR="00F15CCF" w:rsidRPr="008D615E" w:rsidRDefault="00F15CCF" w:rsidP="00F15CCF">
      <w:pPr>
        <w:numPr>
          <w:ilvl w:val="0"/>
          <w:numId w:val="38"/>
        </w:numPr>
        <w:rPr>
          <w:rFonts w:ascii="Arial" w:hAnsi="Arial" w:cs="Arial"/>
        </w:rPr>
      </w:pPr>
      <w:r w:rsidRPr="008D615E">
        <w:rPr>
          <w:rFonts w:ascii="Arial" w:hAnsi="Arial" w:cs="Arial"/>
        </w:rPr>
        <w:t>30% unemployed</w:t>
      </w:r>
    </w:p>
    <w:p w14:paraId="716E8778" w14:textId="77777777" w:rsidR="00F15CCF" w:rsidRPr="008D615E" w:rsidRDefault="00F15CCF" w:rsidP="00F15CCF">
      <w:pPr>
        <w:ind w:left="360" w:firstLine="0"/>
        <w:rPr>
          <w:rFonts w:ascii="Arial" w:hAnsi="Arial" w:cs="Arial"/>
        </w:rPr>
      </w:pPr>
    </w:p>
    <w:p w14:paraId="385001ED" w14:textId="77777777" w:rsidR="00F15CCF" w:rsidRPr="008D615E" w:rsidRDefault="00F15CCF" w:rsidP="00F15CCF">
      <w:pPr>
        <w:ind w:left="360" w:firstLine="0"/>
        <w:jc w:val="both"/>
        <w:rPr>
          <w:rFonts w:ascii="Arial" w:hAnsi="Arial" w:cs="Arial"/>
          <w:b/>
        </w:rPr>
      </w:pPr>
      <w:r w:rsidRPr="008D615E">
        <w:rPr>
          <w:rFonts w:ascii="Arial" w:hAnsi="Arial" w:cs="Arial"/>
          <w:b/>
        </w:rPr>
        <w:t>Other Data:</w:t>
      </w:r>
    </w:p>
    <w:p w14:paraId="7066BA56" w14:textId="6DFD539F" w:rsidR="00F15CCF" w:rsidRPr="008D615E" w:rsidRDefault="00F15CCF" w:rsidP="00F15CCF">
      <w:pPr>
        <w:numPr>
          <w:ilvl w:val="0"/>
          <w:numId w:val="40"/>
        </w:numPr>
        <w:jc w:val="both"/>
        <w:rPr>
          <w:rFonts w:ascii="Arial" w:hAnsi="Arial" w:cs="Arial"/>
        </w:rPr>
      </w:pPr>
      <w:r w:rsidRPr="008D615E">
        <w:rPr>
          <w:rFonts w:ascii="Arial" w:hAnsi="Arial" w:cs="Arial"/>
        </w:rPr>
        <w:t>87</w:t>
      </w:r>
      <w:r w:rsidR="002B5DB4">
        <w:rPr>
          <w:rFonts w:ascii="Arial" w:hAnsi="Arial" w:cs="Arial"/>
        </w:rPr>
        <w:t xml:space="preserve"> </w:t>
      </w:r>
      <w:r w:rsidRPr="008D615E">
        <w:rPr>
          <w:rFonts w:ascii="Arial" w:hAnsi="Arial" w:cs="Arial"/>
        </w:rPr>
        <w:t xml:space="preserve">cases involved restitution </w:t>
      </w:r>
    </w:p>
    <w:p w14:paraId="30075BE5" w14:textId="77777777" w:rsidR="00F15CCF" w:rsidRPr="008D615E" w:rsidRDefault="00F15CCF" w:rsidP="00F15CCF">
      <w:pPr>
        <w:numPr>
          <w:ilvl w:val="0"/>
          <w:numId w:val="40"/>
        </w:numPr>
        <w:rPr>
          <w:rFonts w:ascii="Arial" w:hAnsi="Arial" w:cs="Arial"/>
        </w:rPr>
      </w:pPr>
      <w:r w:rsidRPr="008D615E">
        <w:rPr>
          <w:rFonts w:ascii="Arial" w:hAnsi="Arial" w:cs="Arial"/>
        </w:rPr>
        <w:t xml:space="preserve">$17,940 was remitted to the City of Phoenix by current provider for all compliant Defendants paying a full fee. </w:t>
      </w:r>
    </w:p>
    <w:p w14:paraId="255D3456" w14:textId="77777777" w:rsidR="00F15CCF" w:rsidRPr="008D615E" w:rsidRDefault="00F15CCF" w:rsidP="00F15CCF">
      <w:pPr>
        <w:numPr>
          <w:ilvl w:val="0"/>
          <w:numId w:val="40"/>
        </w:numPr>
        <w:jc w:val="both"/>
        <w:rPr>
          <w:rFonts w:ascii="Arial" w:hAnsi="Arial" w:cs="Arial"/>
        </w:rPr>
      </w:pPr>
      <w:r w:rsidRPr="008D615E">
        <w:rPr>
          <w:rFonts w:ascii="Arial" w:hAnsi="Arial" w:cs="Arial"/>
        </w:rPr>
        <w:t>Non-English/Non-Spanish language required for program services – none.</w:t>
      </w:r>
    </w:p>
    <w:p w14:paraId="2045CE59" w14:textId="77777777" w:rsidR="00F15CCF" w:rsidRPr="008D615E" w:rsidRDefault="00F15CCF" w:rsidP="00F15CCF">
      <w:pPr>
        <w:pStyle w:val="Normal-10pt"/>
        <w:rPr>
          <w:sz w:val="22"/>
          <w:szCs w:val="22"/>
        </w:rPr>
      </w:pPr>
    </w:p>
    <w:p w14:paraId="3109F730" w14:textId="77777777" w:rsidR="00F15CCF" w:rsidRPr="008D615E" w:rsidRDefault="00F15CCF" w:rsidP="00F15CCF">
      <w:pPr>
        <w:ind w:left="360" w:firstLine="0"/>
        <w:jc w:val="both"/>
        <w:rPr>
          <w:rFonts w:ascii="Arial" w:hAnsi="Arial" w:cs="Arial"/>
          <w:b/>
        </w:rPr>
      </w:pPr>
      <w:r w:rsidRPr="008D615E">
        <w:rPr>
          <w:rFonts w:ascii="Arial" w:hAnsi="Arial" w:cs="Arial"/>
          <w:b/>
        </w:rPr>
        <w:t>Fees:</w:t>
      </w:r>
    </w:p>
    <w:p w14:paraId="665CB185" w14:textId="77777777" w:rsidR="00F15CCF" w:rsidRPr="008D615E" w:rsidRDefault="00F15CCF" w:rsidP="00F15CCF">
      <w:pPr>
        <w:numPr>
          <w:ilvl w:val="0"/>
          <w:numId w:val="39"/>
        </w:numPr>
        <w:jc w:val="both"/>
        <w:rPr>
          <w:rFonts w:ascii="Arial" w:hAnsi="Arial" w:cs="Arial"/>
        </w:rPr>
      </w:pPr>
      <w:r w:rsidRPr="008D615E">
        <w:rPr>
          <w:rFonts w:ascii="Arial" w:hAnsi="Arial" w:cs="Arial"/>
        </w:rPr>
        <w:t>$35 for intake assessment</w:t>
      </w:r>
    </w:p>
    <w:p w14:paraId="0D13274B" w14:textId="77777777" w:rsidR="00F15CCF" w:rsidRPr="008D615E" w:rsidRDefault="00F15CCF" w:rsidP="00F15CCF">
      <w:pPr>
        <w:numPr>
          <w:ilvl w:val="0"/>
          <w:numId w:val="39"/>
        </w:numPr>
        <w:jc w:val="both"/>
        <w:rPr>
          <w:rFonts w:ascii="Arial" w:hAnsi="Arial" w:cs="Arial"/>
        </w:rPr>
      </w:pPr>
      <w:r w:rsidRPr="008D615E">
        <w:rPr>
          <w:rFonts w:ascii="Arial" w:hAnsi="Arial" w:cs="Arial"/>
        </w:rPr>
        <w:t>$165 for 8-hour education class</w:t>
      </w:r>
    </w:p>
    <w:p w14:paraId="32D711E8" w14:textId="77777777" w:rsidR="00F15CCF" w:rsidRPr="008D615E" w:rsidRDefault="00F15CCF" w:rsidP="00F15CCF">
      <w:pPr>
        <w:numPr>
          <w:ilvl w:val="0"/>
          <w:numId w:val="39"/>
        </w:numPr>
        <w:jc w:val="both"/>
        <w:rPr>
          <w:rFonts w:ascii="Arial" w:hAnsi="Arial" w:cs="Arial"/>
        </w:rPr>
      </w:pPr>
      <w:r w:rsidRPr="008D615E">
        <w:rPr>
          <w:rFonts w:ascii="Arial" w:hAnsi="Arial" w:cs="Arial"/>
        </w:rPr>
        <w:t>$22.50 per hour up to $165 total for counseling session</w:t>
      </w:r>
    </w:p>
    <w:p w14:paraId="7FD6CAD1" w14:textId="77777777" w:rsidR="00F15CCF" w:rsidRPr="008D615E" w:rsidRDefault="00F15CCF" w:rsidP="00F15CCF">
      <w:pPr>
        <w:numPr>
          <w:ilvl w:val="0"/>
          <w:numId w:val="39"/>
        </w:numPr>
        <w:jc w:val="both"/>
        <w:rPr>
          <w:rFonts w:ascii="Arial" w:hAnsi="Arial" w:cs="Arial"/>
        </w:rPr>
      </w:pPr>
      <w:r w:rsidRPr="008D615E">
        <w:rPr>
          <w:rFonts w:ascii="Arial" w:hAnsi="Arial" w:cs="Arial"/>
        </w:rPr>
        <w:t>$45 fee for individual counseling session in lieu of group session</w:t>
      </w:r>
    </w:p>
    <w:p w14:paraId="6E2FB673" w14:textId="65D25D2B" w:rsidR="00F15CCF" w:rsidRDefault="00F15CCF" w:rsidP="00F15CCF">
      <w:pPr>
        <w:numPr>
          <w:ilvl w:val="0"/>
          <w:numId w:val="39"/>
        </w:numPr>
        <w:jc w:val="both"/>
        <w:rPr>
          <w:rFonts w:ascii="Arial" w:hAnsi="Arial" w:cs="Arial"/>
          <w:sz w:val="24"/>
          <w:szCs w:val="24"/>
        </w:rPr>
      </w:pPr>
      <w:r w:rsidRPr="008D615E">
        <w:rPr>
          <w:rFonts w:ascii="Arial" w:hAnsi="Arial" w:cs="Arial"/>
        </w:rPr>
        <w:t>$55 for referred-out client:  out of state, includes reporting</w:t>
      </w:r>
      <w:r w:rsidRPr="002244D3">
        <w:rPr>
          <w:rFonts w:ascii="Arial" w:hAnsi="Arial" w:cs="Arial"/>
          <w:sz w:val="24"/>
          <w:szCs w:val="24"/>
        </w:rPr>
        <w:t xml:space="preserve"> </w:t>
      </w:r>
    </w:p>
    <w:p w14:paraId="524D2C23" w14:textId="77777777" w:rsidR="00107C78" w:rsidRPr="00107C78" w:rsidRDefault="00107C78" w:rsidP="00107C78">
      <w:pPr>
        <w:pStyle w:val="Normal-10pt"/>
      </w:pPr>
    </w:p>
    <w:p w14:paraId="035E5818" w14:textId="7570EA35" w:rsidR="00F15CCF" w:rsidRDefault="00F15CCF" w:rsidP="00F15CCF">
      <w:pPr>
        <w:pStyle w:val="Normal-10pt"/>
      </w:pPr>
    </w:p>
    <w:p w14:paraId="1ADB3023" w14:textId="77777777" w:rsidR="00107C78" w:rsidRDefault="00107C78">
      <w:pPr>
        <w:ind w:firstLine="0"/>
        <w:sectPr w:rsidR="00107C78" w:rsidSect="00C95472">
          <w:headerReference w:type="default" r:id="rId12"/>
          <w:footerReference w:type="default" r:id="rId13"/>
          <w:pgSz w:w="12240" w:h="15840" w:code="1"/>
          <w:pgMar w:top="1296" w:right="1296" w:bottom="1296" w:left="1440" w:header="720" w:footer="720" w:gutter="0"/>
          <w:pgNumType w:start="63"/>
          <w:cols w:space="720"/>
          <w:docGrid w:linePitch="326"/>
        </w:sectPr>
      </w:pPr>
    </w:p>
    <w:p w14:paraId="4DDA6BA5" w14:textId="77777777" w:rsidR="00F15CCF" w:rsidRDefault="00F15CCF" w:rsidP="00F15CCF">
      <w:pPr>
        <w:pStyle w:val="Normal-10pt"/>
      </w:pPr>
    </w:p>
    <w:p w14:paraId="1DEBDAE7" w14:textId="77777777" w:rsidR="009E1D2A" w:rsidRPr="009E1D2A" w:rsidRDefault="009E1D2A" w:rsidP="009E1D2A">
      <w:pPr>
        <w:ind w:left="360" w:hanging="360"/>
        <w:rPr>
          <w:rFonts w:ascii="Arial" w:hAnsi="Arial" w:cs="Arial"/>
          <w:b/>
          <w:lang w:bidi="ar-SA"/>
        </w:rPr>
      </w:pPr>
      <w:bookmarkStart w:id="16" w:name="_Toc377635907"/>
      <w:bookmarkStart w:id="17" w:name="_Toc378085216"/>
      <w:bookmarkStart w:id="18" w:name="_Toc378085870"/>
      <w:bookmarkStart w:id="19" w:name="Atta2A"/>
      <w:r w:rsidRPr="009E1D2A">
        <w:rPr>
          <w:rFonts w:ascii="Arial" w:hAnsi="Arial" w:cs="Arial"/>
          <w:b/>
          <w:lang w:bidi="ar-SA"/>
        </w:rPr>
        <w:t>1.</w:t>
      </w:r>
      <w:r w:rsidRPr="009E1D2A">
        <w:rPr>
          <w:rFonts w:ascii="Arial" w:hAnsi="Arial" w:cs="Arial"/>
          <w:b/>
          <w:lang w:bidi="ar-SA"/>
        </w:rPr>
        <w:tab/>
        <w:t>METHOD OF APPROACH</w:t>
      </w:r>
      <w:bookmarkEnd w:id="16"/>
      <w:bookmarkEnd w:id="17"/>
      <w:bookmarkEnd w:id="18"/>
    </w:p>
    <w:bookmarkEnd w:id="19"/>
    <w:p w14:paraId="7C398603" w14:textId="77777777" w:rsidR="009E1D2A" w:rsidRPr="009E1D2A" w:rsidRDefault="009E1D2A" w:rsidP="009E1D2A">
      <w:pPr>
        <w:ind w:firstLine="0"/>
        <w:rPr>
          <w:rFonts w:ascii="Arial" w:eastAsia="Calibri" w:hAnsi="Arial" w:cs="Arial"/>
          <w:lang w:bidi="ar-SA"/>
        </w:rPr>
      </w:pPr>
    </w:p>
    <w:p w14:paraId="45D726D6" w14:textId="77777777" w:rsidR="009E1D2A" w:rsidRPr="009E1D2A" w:rsidRDefault="009E1D2A" w:rsidP="009E1D2A">
      <w:pPr>
        <w:ind w:left="720" w:hanging="540"/>
        <w:rPr>
          <w:rFonts w:ascii="Arial" w:hAnsi="Arial" w:cs="Arial"/>
          <w:lang w:bidi="ar-SA"/>
        </w:rPr>
      </w:pPr>
      <w:bookmarkStart w:id="20" w:name="_Toc377635908"/>
      <w:bookmarkStart w:id="21" w:name="_Toc378085217"/>
      <w:bookmarkStart w:id="22" w:name="_Toc378085871"/>
      <w:r w:rsidRPr="009E1D2A">
        <w:rPr>
          <w:rFonts w:ascii="Arial" w:hAnsi="Arial" w:cs="Arial"/>
          <w:b/>
          <w:lang w:bidi="ar-SA"/>
        </w:rPr>
        <w:t>1.1.</w:t>
      </w:r>
      <w:r w:rsidRPr="009E1D2A">
        <w:rPr>
          <w:rFonts w:ascii="Arial" w:hAnsi="Arial" w:cs="Arial"/>
          <w:lang w:bidi="ar-SA"/>
        </w:rPr>
        <w:tab/>
      </w:r>
      <w:r w:rsidRPr="009E1D2A">
        <w:rPr>
          <w:rFonts w:ascii="Arial Bold" w:hAnsi="Arial Bold" w:cs="Arial"/>
          <w:b/>
          <w:caps/>
          <w:lang w:bidi="ar-SA"/>
        </w:rPr>
        <w:t>Location, Service Hours, and Other Program Data</w:t>
      </w:r>
      <w:bookmarkEnd w:id="20"/>
      <w:bookmarkEnd w:id="21"/>
      <w:bookmarkEnd w:id="22"/>
      <w:r w:rsidRPr="009E1D2A">
        <w:rPr>
          <w:rFonts w:ascii="Arial Bold" w:hAnsi="Arial Bold" w:cs="Arial"/>
          <w:caps/>
          <w:lang w:bidi="ar-SA"/>
        </w:rPr>
        <w:t xml:space="preserve">:  </w:t>
      </w:r>
      <w:r w:rsidRPr="009E1D2A">
        <w:rPr>
          <w:rFonts w:ascii="Arial" w:hAnsi="Arial" w:cs="Arial"/>
          <w:caps/>
          <w:lang w:bidi="ar-SA"/>
        </w:rPr>
        <w:t>P</w:t>
      </w:r>
      <w:r w:rsidRPr="009E1D2A">
        <w:rPr>
          <w:rFonts w:ascii="Arial" w:hAnsi="Arial" w:cs="Arial"/>
          <w:lang w:bidi="ar-SA"/>
        </w:rPr>
        <w:t>rovide information on the following:</w:t>
      </w:r>
    </w:p>
    <w:p w14:paraId="69F9C26C" w14:textId="77777777" w:rsidR="009E1D2A" w:rsidRPr="009E1D2A" w:rsidRDefault="009E1D2A" w:rsidP="009E1D2A">
      <w:pPr>
        <w:adjustRightInd w:val="0"/>
        <w:ind w:left="2160" w:firstLine="274"/>
        <w:jc w:val="center"/>
        <w:textAlignment w:val="baseline"/>
        <w:rPr>
          <w:rFonts w:ascii="Arial" w:hAnsi="Arial" w:cs="Arial"/>
          <w:bCs/>
          <w:lang w:val="x-none" w:eastAsia="x-none" w:bidi="ar-SA"/>
        </w:rPr>
      </w:pPr>
    </w:p>
    <w:p w14:paraId="2DA48B8B" w14:textId="5202D62E" w:rsidR="009E1D2A" w:rsidRPr="00943C45" w:rsidRDefault="009E1D2A" w:rsidP="00943C45">
      <w:pPr>
        <w:pStyle w:val="ListParagraph"/>
        <w:numPr>
          <w:ilvl w:val="2"/>
          <w:numId w:val="77"/>
        </w:numPr>
        <w:tabs>
          <w:tab w:val="left" w:pos="1440"/>
        </w:tabs>
        <w:spacing w:after="120"/>
        <w:rPr>
          <w:rFonts w:ascii="Arial" w:eastAsia="Calibri" w:hAnsi="Arial" w:cs="Arial"/>
          <w:lang w:bidi="ar-SA"/>
        </w:rPr>
      </w:pPr>
      <w:r w:rsidRPr="00943C45">
        <w:rPr>
          <w:rFonts w:ascii="Arial" w:eastAsia="Calibri" w:hAnsi="Arial" w:cs="Arial"/>
          <w:lang w:bidi="ar-SA"/>
        </w:rPr>
        <w:t xml:space="preserve">Address or proposed location of the program office. </w:t>
      </w:r>
    </w:p>
    <w:p w14:paraId="4E313D20" w14:textId="1D370A90" w:rsidR="00943C45" w:rsidRPr="00943C45" w:rsidRDefault="00943C45" w:rsidP="00943C45">
      <w:pPr>
        <w:pStyle w:val="Normal-10pt"/>
        <w:rPr>
          <w:rFonts w:eastAsia="Calibri"/>
        </w:rPr>
      </w:pPr>
      <w:permStart w:id="373842844" w:edGrp="everyone"/>
      <w:r>
        <w:rPr>
          <w:rFonts w:eastAsia="Calibri"/>
        </w:rPr>
        <w:t xml:space="preserve">  </w:t>
      </w:r>
    </w:p>
    <w:permEnd w:id="373842844"/>
    <w:p w14:paraId="1C8A12F6" w14:textId="3E86E480" w:rsidR="009E1D2A" w:rsidRPr="00943C45" w:rsidRDefault="009E1D2A" w:rsidP="00943C45">
      <w:pPr>
        <w:pStyle w:val="ListParagraph"/>
        <w:numPr>
          <w:ilvl w:val="2"/>
          <w:numId w:val="77"/>
        </w:numPr>
        <w:tabs>
          <w:tab w:val="left" w:pos="1440"/>
        </w:tabs>
        <w:spacing w:after="120"/>
        <w:rPr>
          <w:rFonts w:ascii="Arial" w:eastAsia="Calibri" w:hAnsi="Arial" w:cs="Arial"/>
          <w:lang w:bidi="ar-SA"/>
        </w:rPr>
      </w:pPr>
      <w:r w:rsidRPr="00943C45">
        <w:rPr>
          <w:rFonts w:ascii="Arial" w:eastAsia="Calibri" w:hAnsi="Arial" w:cs="Arial"/>
          <w:lang w:bidi="ar-SA"/>
        </w:rPr>
        <w:t>If applicable, additional branch offices or other entities that will perform or assist in performing the proposed program.</w:t>
      </w:r>
    </w:p>
    <w:p w14:paraId="1E3A52CA" w14:textId="2D070FEF" w:rsidR="00943C45" w:rsidRPr="00943C45" w:rsidRDefault="00011AD5" w:rsidP="00943C45">
      <w:pPr>
        <w:pStyle w:val="Normal-10pt"/>
        <w:rPr>
          <w:rFonts w:eastAsia="Calibri"/>
          <w:lang w:bidi="ar-SA"/>
        </w:rPr>
      </w:pPr>
      <w:permStart w:id="129453064" w:edGrp="everyone"/>
      <w:r>
        <w:rPr>
          <w:rFonts w:eastAsia="Calibri"/>
          <w:lang w:bidi="ar-SA"/>
        </w:rPr>
        <w:t xml:space="preserve">  </w:t>
      </w:r>
    </w:p>
    <w:permEnd w:id="129453064"/>
    <w:p w14:paraId="78063B6F" w14:textId="4825D06B" w:rsidR="009E1D2A" w:rsidRPr="00943C45" w:rsidRDefault="009E1D2A" w:rsidP="00943C45">
      <w:pPr>
        <w:pStyle w:val="ListParagraph"/>
        <w:numPr>
          <w:ilvl w:val="2"/>
          <w:numId w:val="77"/>
        </w:numPr>
        <w:tabs>
          <w:tab w:val="left" w:pos="1440"/>
        </w:tabs>
        <w:spacing w:after="120"/>
        <w:ind w:right="-234"/>
        <w:rPr>
          <w:rFonts w:ascii="Arial" w:eastAsia="Calibri" w:hAnsi="Arial" w:cs="Arial"/>
          <w:b/>
          <w:lang w:bidi="ar-SA"/>
        </w:rPr>
      </w:pPr>
      <w:r w:rsidRPr="00943C45">
        <w:rPr>
          <w:rFonts w:ascii="Arial" w:eastAsia="Calibri" w:hAnsi="Arial" w:cs="Arial"/>
          <w:lang w:bidi="ar-SA"/>
        </w:rPr>
        <w:t xml:space="preserve">Indicate length of screening/intake. </w:t>
      </w:r>
      <w:r w:rsidRPr="00943C45">
        <w:rPr>
          <w:rFonts w:ascii="Arial" w:eastAsia="Calibri" w:hAnsi="Arial" w:cs="Arial"/>
          <w:b/>
          <w:lang w:bidi="ar-SA"/>
        </w:rPr>
        <w:t xml:space="preserve"> </w:t>
      </w:r>
    </w:p>
    <w:p w14:paraId="162B6005" w14:textId="77777777" w:rsidR="00011AD5" w:rsidRPr="00943C45" w:rsidRDefault="00011AD5" w:rsidP="00011AD5">
      <w:pPr>
        <w:pStyle w:val="Normal-10pt"/>
        <w:rPr>
          <w:rFonts w:eastAsia="Calibri"/>
          <w:lang w:bidi="ar-SA"/>
        </w:rPr>
      </w:pPr>
      <w:permStart w:id="1505434240" w:edGrp="everyone"/>
      <w:r>
        <w:rPr>
          <w:rFonts w:eastAsia="Calibri"/>
          <w:lang w:bidi="ar-SA"/>
        </w:rPr>
        <w:t xml:space="preserve">  </w:t>
      </w:r>
    </w:p>
    <w:permEnd w:id="1505434240"/>
    <w:p w14:paraId="222309E3" w14:textId="0D8AC7C9" w:rsidR="009E1D2A" w:rsidRPr="00943C45" w:rsidRDefault="009E1D2A" w:rsidP="00943C45">
      <w:pPr>
        <w:pStyle w:val="ListParagraph"/>
        <w:numPr>
          <w:ilvl w:val="2"/>
          <w:numId w:val="77"/>
        </w:numPr>
        <w:tabs>
          <w:tab w:val="left" w:pos="1440"/>
        </w:tabs>
        <w:spacing w:after="120"/>
        <w:rPr>
          <w:rFonts w:ascii="Arial" w:eastAsia="Calibri" w:hAnsi="Arial" w:cs="Arial"/>
          <w:lang w:bidi="ar-SA"/>
        </w:rPr>
      </w:pPr>
      <w:r w:rsidRPr="00943C45">
        <w:rPr>
          <w:rFonts w:ascii="Arial" w:hAnsi="Arial" w:cs="Arial"/>
        </w:rPr>
        <w:t xml:space="preserve">Indicate times, weekday and/or weekend, </w:t>
      </w:r>
      <w:r w:rsidR="00BA0004" w:rsidRPr="00943C45">
        <w:rPr>
          <w:rFonts w:ascii="Arial" w:hAnsi="Arial" w:cs="Arial"/>
        </w:rPr>
        <w:t>when</w:t>
      </w:r>
      <w:r w:rsidRPr="00943C45">
        <w:rPr>
          <w:rFonts w:ascii="Arial" w:hAnsi="Arial" w:cs="Arial"/>
        </w:rPr>
        <w:t xml:space="preserve"> </w:t>
      </w:r>
      <w:r w:rsidRPr="00943C45">
        <w:rPr>
          <w:rFonts w:ascii="Arial" w:hAnsi="Arial" w:cs="Arial"/>
          <w:b/>
          <w:bCs/>
        </w:rPr>
        <w:t>screenings/intakes</w:t>
      </w:r>
      <w:r w:rsidRPr="00943C45">
        <w:rPr>
          <w:rFonts w:ascii="Arial" w:hAnsi="Arial" w:cs="Arial"/>
        </w:rPr>
        <w:t xml:space="preserve"> will be scheduled. </w:t>
      </w:r>
      <w:r w:rsidRPr="00943C45">
        <w:rPr>
          <w:rFonts w:ascii="Arial" w:eastAsia="Calibri" w:hAnsi="Arial" w:cs="Arial"/>
          <w:lang w:bidi="ar-SA"/>
        </w:rPr>
        <w:t>If none for that day, please indicate NONE under hours.</w:t>
      </w:r>
    </w:p>
    <w:p w14:paraId="04B892E5" w14:textId="77777777" w:rsidR="00011AD5" w:rsidRPr="00943C45" w:rsidRDefault="00011AD5" w:rsidP="00011AD5">
      <w:pPr>
        <w:pStyle w:val="Normal-10pt"/>
        <w:rPr>
          <w:rFonts w:eastAsia="Calibri"/>
          <w:lang w:bidi="ar-SA"/>
        </w:rPr>
      </w:pPr>
      <w:permStart w:id="2105612559" w:edGrp="everyone"/>
      <w:r>
        <w:rPr>
          <w:rFonts w:eastAsia="Calibri"/>
          <w:lang w:bidi="ar-SA"/>
        </w:rPr>
        <w:t xml:space="preserve">  </w:t>
      </w:r>
    </w:p>
    <w:permEnd w:id="2105612559"/>
    <w:p w14:paraId="508FC32B" w14:textId="739A8A96" w:rsidR="009E1D2A" w:rsidRDefault="009E1D2A" w:rsidP="009E1D2A">
      <w:pPr>
        <w:spacing w:after="120"/>
        <w:ind w:left="1440" w:right="-230" w:hanging="720"/>
        <w:rPr>
          <w:rFonts w:ascii="Arial" w:eastAsia="Calibri" w:hAnsi="Arial" w:cs="Arial"/>
          <w:lang w:bidi="ar-SA"/>
        </w:rPr>
      </w:pPr>
      <w:r w:rsidRPr="009E1D2A">
        <w:rPr>
          <w:rFonts w:ascii="Arial" w:eastAsia="Calibri" w:hAnsi="Arial" w:cs="Arial"/>
          <w:lang w:bidi="ar-SA"/>
        </w:rPr>
        <w:t>1.1.5.</w:t>
      </w:r>
      <w:r w:rsidRPr="009E1D2A">
        <w:rPr>
          <w:rFonts w:ascii="Arial" w:eastAsia="Calibri" w:hAnsi="Arial" w:cs="Arial"/>
          <w:lang w:bidi="ar-SA"/>
        </w:rPr>
        <w:tab/>
        <w:t>Indicate</w:t>
      </w:r>
      <w:r w:rsidR="00BA0004">
        <w:rPr>
          <w:rFonts w:ascii="Arial" w:eastAsia="Calibri" w:hAnsi="Arial" w:cs="Arial"/>
          <w:lang w:bidi="ar-SA"/>
        </w:rPr>
        <w:t xml:space="preserve"> times, </w:t>
      </w:r>
      <w:r w:rsidRPr="009E1D2A">
        <w:rPr>
          <w:rFonts w:ascii="Arial" w:eastAsia="Calibri" w:hAnsi="Arial" w:cs="Arial"/>
          <w:lang w:bidi="ar-SA"/>
        </w:rPr>
        <w:t>weekday and/or weekend</w:t>
      </w:r>
      <w:r w:rsidR="00BA0004">
        <w:rPr>
          <w:rFonts w:ascii="Arial" w:eastAsia="Calibri" w:hAnsi="Arial" w:cs="Arial"/>
          <w:lang w:bidi="ar-SA"/>
        </w:rPr>
        <w:t>,</w:t>
      </w:r>
      <w:r w:rsidRPr="009E1D2A">
        <w:rPr>
          <w:rFonts w:ascii="Arial" w:eastAsia="Calibri" w:hAnsi="Arial" w:cs="Arial"/>
          <w:lang w:bidi="ar-SA"/>
        </w:rPr>
        <w:t xml:space="preserve"> when </w:t>
      </w:r>
      <w:r w:rsidRPr="009E1D2A">
        <w:rPr>
          <w:rFonts w:ascii="Arial" w:eastAsia="Calibri" w:hAnsi="Arial" w:cs="Arial"/>
          <w:b/>
          <w:lang w:bidi="ar-SA"/>
        </w:rPr>
        <w:t xml:space="preserve">sessions </w:t>
      </w:r>
      <w:r w:rsidRPr="009E1D2A">
        <w:rPr>
          <w:rFonts w:ascii="Arial" w:eastAsia="Calibri" w:hAnsi="Arial" w:cs="Arial"/>
          <w:lang w:bidi="ar-SA"/>
        </w:rPr>
        <w:t>will be scheduled</w:t>
      </w:r>
      <w:r w:rsidR="00BA0004">
        <w:rPr>
          <w:rFonts w:ascii="Arial" w:eastAsia="Calibri" w:hAnsi="Arial" w:cs="Arial"/>
          <w:lang w:bidi="ar-SA"/>
        </w:rPr>
        <w:t xml:space="preserve">.  </w:t>
      </w:r>
      <w:r w:rsidRPr="009E1D2A">
        <w:rPr>
          <w:rFonts w:ascii="Arial" w:eastAsia="Calibri" w:hAnsi="Arial" w:cs="Arial"/>
          <w:lang w:bidi="ar-SA"/>
        </w:rPr>
        <w:t>If none for that day, please indicate NONE under hours.</w:t>
      </w:r>
    </w:p>
    <w:p w14:paraId="6ACCF5B5" w14:textId="1EAB39C7" w:rsidR="00BA0004" w:rsidRDefault="00BA0004" w:rsidP="00820739">
      <w:pPr>
        <w:pStyle w:val="Normal-10pt"/>
        <w:spacing w:after="120"/>
        <w:ind w:left="2340" w:hanging="900"/>
        <w:rPr>
          <w:rFonts w:eastAsia="Calibri"/>
          <w:sz w:val="22"/>
          <w:szCs w:val="22"/>
          <w:lang w:bidi="ar-SA"/>
        </w:rPr>
      </w:pPr>
      <w:r w:rsidRPr="00820739">
        <w:rPr>
          <w:rFonts w:eastAsia="Calibri"/>
          <w:sz w:val="22"/>
          <w:szCs w:val="22"/>
          <w:lang w:bidi="ar-SA"/>
        </w:rPr>
        <w:t>1.1.5.1</w:t>
      </w:r>
      <w:r w:rsidRPr="00820739">
        <w:rPr>
          <w:rFonts w:eastAsia="Calibri"/>
          <w:sz w:val="22"/>
          <w:szCs w:val="22"/>
          <w:lang w:bidi="ar-SA"/>
        </w:rPr>
        <w:tab/>
        <w:t>Education</w:t>
      </w:r>
      <w:r w:rsidR="004A4A40" w:rsidRPr="00820739">
        <w:rPr>
          <w:rFonts w:eastAsia="Calibri"/>
          <w:sz w:val="22"/>
          <w:szCs w:val="22"/>
          <w:lang w:bidi="ar-SA"/>
        </w:rPr>
        <w:t>al</w:t>
      </w:r>
      <w:r w:rsidRPr="00820739">
        <w:rPr>
          <w:rFonts w:eastAsia="Calibri"/>
          <w:sz w:val="22"/>
          <w:szCs w:val="22"/>
          <w:lang w:bidi="ar-SA"/>
        </w:rPr>
        <w:t xml:space="preserve"> sessions</w:t>
      </w:r>
    </w:p>
    <w:p w14:paraId="5E4B1A9A" w14:textId="77777777" w:rsidR="00011AD5" w:rsidRPr="00943C45" w:rsidRDefault="00011AD5" w:rsidP="00011AD5">
      <w:pPr>
        <w:pStyle w:val="Normal-10pt"/>
        <w:rPr>
          <w:rFonts w:eastAsia="Calibri"/>
          <w:lang w:bidi="ar-SA"/>
        </w:rPr>
      </w:pPr>
      <w:permStart w:id="1554986983" w:edGrp="everyone"/>
      <w:r>
        <w:rPr>
          <w:rFonts w:eastAsia="Calibri"/>
          <w:lang w:bidi="ar-SA"/>
        </w:rPr>
        <w:t xml:space="preserve">  </w:t>
      </w:r>
    </w:p>
    <w:permEnd w:id="1554986983"/>
    <w:p w14:paraId="3B92F3C0" w14:textId="50212F3E" w:rsidR="00BA0004" w:rsidRDefault="00BA0004" w:rsidP="00820739">
      <w:pPr>
        <w:pStyle w:val="Normal-10pt"/>
        <w:spacing w:after="120"/>
        <w:ind w:left="2340" w:hanging="900"/>
        <w:rPr>
          <w:rFonts w:eastAsia="Calibri"/>
          <w:sz w:val="22"/>
          <w:szCs w:val="22"/>
          <w:lang w:bidi="ar-SA"/>
        </w:rPr>
      </w:pPr>
      <w:r w:rsidRPr="00820739">
        <w:rPr>
          <w:rFonts w:eastAsia="Calibri"/>
          <w:sz w:val="22"/>
          <w:szCs w:val="22"/>
          <w:lang w:bidi="ar-SA"/>
        </w:rPr>
        <w:t>1.1.5.2</w:t>
      </w:r>
      <w:r w:rsidRPr="00820739">
        <w:rPr>
          <w:rFonts w:eastAsia="Calibri"/>
          <w:sz w:val="22"/>
          <w:szCs w:val="22"/>
          <w:lang w:bidi="ar-SA"/>
        </w:rPr>
        <w:tab/>
        <w:t>Counseling sessions</w:t>
      </w:r>
    </w:p>
    <w:p w14:paraId="62C8C601" w14:textId="77777777" w:rsidR="00011AD5" w:rsidRPr="00943C45" w:rsidRDefault="00011AD5" w:rsidP="00011AD5">
      <w:pPr>
        <w:pStyle w:val="Normal-10pt"/>
        <w:rPr>
          <w:rFonts w:eastAsia="Calibri"/>
          <w:lang w:bidi="ar-SA"/>
        </w:rPr>
      </w:pPr>
      <w:permStart w:id="844759624" w:edGrp="everyone"/>
      <w:r>
        <w:rPr>
          <w:rFonts w:eastAsia="Calibri"/>
          <w:lang w:bidi="ar-SA"/>
        </w:rPr>
        <w:t xml:space="preserve">  </w:t>
      </w:r>
    </w:p>
    <w:permEnd w:id="844759624"/>
    <w:p w14:paraId="563CED63" w14:textId="77777777" w:rsidR="009E1D2A" w:rsidRDefault="009E1D2A" w:rsidP="00BA0004">
      <w:pPr>
        <w:spacing w:after="120"/>
        <w:ind w:firstLine="0"/>
        <w:rPr>
          <w:rFonts w:ascii="Arial" w:eastAsia="Calibri" w:hAnsi="Arial" w:cs="Arial"/>
          <w:lang w:bidi="ar-SA"/>
        </w:rPr>
      </w:pPr>
    </w:p>
    <w:p w14:paraId="30C06788" w14:textId="77777777" w:rsidR="009E1D2A" w:rsidRPr="009E1D2A" w:rsidRDefault="009E1D2A" w:rsidP="009E1D2A">
      <w:pPr>
        <w:ind w:left="900" w:firstLine="0"/>
        <w:rPr>
          <w:rFonts w:ascii="Arial" w:eastAsia="Calibri" w:hAnsi="Arial" w:cs="Arial"/>
          <w:b/>
          <w:lang w:bidi="ar-SA"/>
        </w:rPr>
      </w:pPr>
      <w:r w:rsidRPr="009E1D2A">
        <w:rPr>
          <w:rFonts w:ascii="Arial" w:eastAsia="Calibri" w:hAnsi="Arial" w:cs="Arial"/>
          <w:b/>
          <w:lang w:bidi="ar-SA"/>
        </w:rPr>
        <w:t>Example:</w:t>
      </w:r>
    </w:p>
    <w:p w14:paraId="60508773" w14:textId="77777777" w:rsidR="009E1D2A" w:rsidRPr="009E1D2A" w:rsidRDefault="009E1D2A" w:rsidP="009E1D2A">
      <w:pPr>
        <w:ind w:firstLine="0"/>
        <w:rPr>
          <w:rFonts w:ascii="Arial" w:eastAsia="Calibri" w:hAnsi="Arial" w:cs="Arial"/>
          <w:b/>
          <w:sz w:val="12"/>
          <w:szCs w:val="12"/>
          <w:lang w:bidi="ar-SA"/>
        </w:rPr>
      </w:pPr>
    </w:p>
    <w:p w14:paraId="0C6925B7" w14:textId="357F26D7" w:rsidR="009E1D2A" w:rsidRPr="009E1D2A" w:rsidRDefault="009E1D2A" w:rsidP="009E1D2A">
      <w:pPr>
        <w:ind w:left="900" w:firstLine="0"/>
        <w:rPr>
          <w:rFonts w:ascii="Arial" w:eastAsia="Calibri" w:hAnsi="Arial" w:cs="Arial"/>
          <w:b/>
          <w:lang w:bidi="ar-SA"/>
        </w:rPr>
      </w:pPr>
    </w:p>
    <w:tbl>
      <w:tblPr>
        <w:tblW w:w="828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900"/>
        <w:gridCol w:w="990"/>
        <w:gridCol w:w="1080"/>
        <w:gridCol w:w="1350"/>
        <w:gridCol w:w="1080"/>
        <w:gridCol w:w="900"/>
        <w:gridCol w:w="1080"/>
      </w:tblGrid>
      <w:tr w:rsidR="009E1D2A" w:rsidRPr="009E1D2A" w14:paraId="3A7D6227" w14:textId="77777777" w:rsidTr="00030166">
        <w:trPr>
          <w:trHeight w:val="530"/>
        </w:trPr>
        <w:tc>
          <w:tcPr>
            <w:tcW w:w="900" w:type="dxa"/>
            <w:vAlign w:val="center"/>
          </w:tcPr>
          <w:p w14:paraId="38D89647" w14:textId="77777777" w:rsidR="009E1D2A" w:rsidRPr="009E1D2A" w:rsidRDefault="009E1D2A" w:rsidP="009E1D2A">
            <w:pPr>
              <w:ind w:firstLine="0"/>
              <w:rPr>
                <w:rFonts w:ascii="Arial" w:eastAsia="Calibri" w:hAnsi="Arial" w:cs="Arial"/>
                <w:b/>
                <w:lang w:bidi="ar-SA"/>
              </w:rPr>
            </w:pPr>
            <w:r w:rsidRPr="009E1D2A">
              <w:rPr>
                <w:rFonts w:ascii="Arial" w:eastAsia="Calibri" w:hAnsi="Arial" w:cs="Arial"/>
                <w:b/>
                <w:lang w:bidi="ar-SA"/>
              </w:rPr>
              <w:t>Days</w:t>
            </w:r>
          </w:p>
        </w:tc>
        <w:tc>
          <w:tcPr>
            <w:tcW w:w="900" w:type="dxa"/>
            <w:vAlign w:val="center"/>
          </w:tcPr>
          <w:p w14:paraId="6809EF7E" w14:textId="77777777" w:rsidR="009E1D2A" w:rsidRPr="009E1D2A" w:rsidRDefault="009E1D2A" w:rsidP="009E1D2A">
            <w:pPr>
              <w:tabs>
                <w:tab w:val="left" w:pos="9360"/>
              </w:tabs>
              <w:ind w:firstLine="0"/>
              <w:jc w:val="center"/>
              <w:rPr>
                <w:rFonts w:ascii="Arial" w:eastAsia="Calibri" w:hAnsi="Arial" w:cs="Arial"/>
                <w:b/>
                <w:sz w:val="20"/>
                <w:szCs w:val="20"/>
                <w:lang w:bidi="ar-SA"/>
              </w:rPr>
            </w:pPr>
            <w:r w:rsidRPr="009E1D2A">
              <w:rPr>
                <w:rFonts w:ascii="Arial" w:eastAsia="Calibri" w:hAnsi="Arial" w:cs="Arial"/>
                <w:sz w:val="20"/>
                <w:szCs w:val="20"/>
                <w:lang w:bidi="ar-SA"/>
              </w:rPr>
              <w:t>Sunday</w:t>
            </w:r>
          </w:p>
        </w:tc>
        <w:tc>
          <w:tcPr>
            <w:tcW w:w="990" w:type="dxa"/>
            <w:vAlign w:val="center"/>
          </w:tcPr>
          <w:p w14:paraId="60359C79" w14:textId="77777777" w:rsidR="009E1D2A" w:rsidRPr="009E1D2A" w:rsidRDefault="009E1D2A" w:rsidP="009E1D2A">
            <w:pPr>
              <w:tabs>
                <w:tab w:val="left" w:pos="9360"/>
              </w:tabs>
              <w:ind w:firstLine="0"/>
              <w:jc w:val="center"/>
              <w:rPr>
                <w:rFonts w:ascii="Arial" w:eastAsia="Calibri" w:hAnsi="Arial" w:cs="Arial"/>
                <w:b/>
                <w:sz w:val="20"/>
                <w:szCs w:val="20"/>
                <w:lang w:bidi="ar-SA"/>
              </w:rPr>
            </w:pPr>
            <w:r w:rsidRPr="009E1D2A">
              <w:rPr>
                <w:rFonts w:ascii="Arial" w:eastAsia="Calibri" w:hAnsi="Arial" w:cs="Arial"/>
                <w:sz w:val="20"/>
                <w:szCs w:val="20"/>
                <w:lang w:bidi="ar-SA"/>
              </w:rPr>
              <w:t>Monday</w:t>
            </w:r>
          </w:p>
        </w:tc>
        <w:tc>
          <w:tcPr>
            <w:tcW w:w="1080" w:type="dxa"/>
            <w:vAlign w:val="center"/>
          </w:tcPr>
          <w:p w14:paraId="03C0B6C9" w14:textId="77777777" w:rsidR="009E1D2A" w:rsidRPr="009E1D2A" w:rsidRDefault="009E1D2A" w:rsidP="009E1D2A">
            <w:pPr>
              <w:tabs>
                <w:tab w:val="left" w:pos="9360"/>
              </w:tabs>
              <w:ind w:firstLine="0"/>
              <w:jc w:val="center"/>
              <w:rPr>
                <w:rFonts w:ascii="Arial" w:eastAsia="Calibri" w:hAnsi="Arial" w:cs="Arial"/>
                <w:b/>
                <w:sz w:val="20"/>
                <w:szCs w:val="20"/>
                <w:lang w:bidi="ar-SA"/>
              </w:rPr>
            </w:pPr>
            <w:r w:rsidRPr="009E1D2A">
              <w:rPr>
                <w:rFonts w:ascii="Arial" w:eastAsia="Calibri" w:hAnsi="Arial" w:cs="Arial"/>
                <w:sz w:val="20"/>
                <w:szCs w:val="20"/>
                <w:lang w:bidi="ar-SA"/>
              </w:rPr>
              <w:t>Tuesday</w:t>
            </w:r>
          </w:p>
        </w:tc>
        <w:tc>
          <w:tcPr>
            <w:tcW w:w="1350" w:type="dxa"/>
            <w:vAlign w:val="center"/>
          </w:tcPr>
          <w:p w14:paraId="1330F4EB" w14:textId="77777777" w:rsidR="009E1D2A" w:rsidRPr="009E1D2A" w:rsidRDefault="009E1D2A" w:rsidP="009E1D2A">
            <w:pPr>
              <w:tabs>
                <w:tab w:val="left" w:pos="9360"/>
              </w:tabs>
              <w:ind w:firstLine="0"/>
              <w:jc w:val="center"/>
              <w:rPr>
                <w:rFonts w:ascii="Arial" w:eastAsia="Calibri" w:hAnsi="Arial" w:cs="Arial"/>
                <w:b/>
                <w:sz w:val="20"/>
                <w:szCs w:val="20"/>
                <w:lang w:bidi="ar-SA"/>
              </w:rPr>
            </w:pPr>
            <w:r w:rsidRPr="009E1D2A">
              <w:rPr>
                <w:rFonts w:ascii="Arial" w:eastAsia="Calibri" w:hAnsi="Arial" w:cs="Arial"/>
                <w:sz w:val="20"/>
                <w:szCs w:val="20"/>
                <w:lang w:bidi="ar-SA"/>
              </w:rPr>
              <w:t>Wednesday</w:t>
            </w:r>
          </w:p>
        </w:tc>
        <w:tc>
          <w:tcPr>
            <w:tcW w:w="1080" w:type="dxa"/>
            <w:vAlign w:val="center"/>
          </w:tcPr>
          <w:p w14:paraId="5830A22D" w14:textId="77777777" w:rsidR="009E1D2A" w:rsidRPr="009E1D2A" w:rsidRDefault="009E1D2A" w:rsidP="009E1D2A">
            <w:pPr>
              <w:tabs>
                <w:tab w:val="left" w:pos="684"/>
                <w:tab w:val="left" w:pos="9360"/>
              </w:tabs>
              <w:ind w:firstLine="0"/>
              <w:jc w:val="center"/>
              <w:rPr>
                <w:rFonts w:ascii="Arial" w:eastAsia="Calibri" w:hAnsi="Arial" w:cs="Arial"/>
                <w:b/>
                <w:sz w:val="20"/>
                <w:szCs w:val="20"/>
                <w:lang w:bidi="ar-SA"/>
              </w:rPr>
            </w:pPr>
            <w:r w:rsidRPr="009E1D2A">
              <w:rPr>
                <w:rFonts w:ascii="Arial" w:eastAsia="Calibri" w:hAnsi="Arial" w:cs="Arial"/>
                <w:sz w:val="20"/>
                <w:szCs w:val="20"/>
                <w:lang w:bidi="ar-SA"/>
              </w:rPr>
              <w:t>Thursday</w:t>
            </w:r>
          </w:p>
        </w:tc>
        <w:tc>
          <w:tcPr>
            <w:tcW w:w="900" w:type="dxa"/>
            <w:vAlign w:val="center"/>
          </w:tcPr>
          <w:p w14:paraId="5CCA8B23" w14:textId="77777777" w:rsidR="009E1D2A" w:rsidRPr="009E1D2A" w:rsidRDefault="009E1D2A" w:rsidP="009E1D2A">
            <w:pPr>
              <w:tabs>
                <w:tab w:val="left" w:pos="9360"/>
              </w:tabs>
              <w:ind w:firstLine="0"/>
              <w:jc w:val="center"/>
              <w:rPr>
                <w:rFonts w:ascii="Arial" w:eastAsia="Calibri" w:hAnsi="Arial" w:cs="Arial"/>
                <w:b/>
                <w:sz w:val="20"/>
                <w:szCs w:val="20"/>
                <w:lang w:bidi="ar-SA"/>
              </w:rPr>
            </w:pPr>
            <w:r w:rsidRPr="009E1D2A">
              <w:rPr>
                <w:rFonts w:ascii="Arial" w:eastAsia="Calibri" w:hAnsi="Arial" w:cs="Arial"/>
                <w:sz w:val="20"/>
                <w:szCs w:val="20"/>
                <w:lang w:bidi="ar-SA"/>
              </w:rPr>
              <w:t>Friday</w:t>
            </w:r>
          </w:p>
        </w:tc>
        <w:tc>
          <w:tcPr>
            <w:tcW w:w="1080" w:type="dxa"/>
            <w:vAlign w:val="center"/>
          </w:tcPr>
          <w:p w14:paraId="6148A20B" w14:textId="77777777" w:rsidR="009E1D2A" w:rsidRPr="009E1D2A" w:rsidRDefault="009E1D2A" w:rsidP="009E1D2A">
            <w:pPr>
              <w:tabs>
                <w:tab w:val="left" w:pos="9360"/>
              </w:tabs>
              <w:ind w:firstLine="0"/>
              <w:jc w:val="center"/>
              <w:rPr>
                <w:rFonts w:ascii="Arial" w:eastAsia="Calibri" w:hAnsi="Arial" w:cs="Arial"/>
                <w:b/>
                <w:sz w:val="20"/>
                <w:szCs w:val="20"/>
                <w:lang w:bidi="ar-SA"/>
              </w:rPr>
            </w:pPr>
            <w:r w:rsidRPr="009E1D2A">
              <w:rPr>
                <w:rFonts w:ascii="Arial" w:eastAsia="Calibri" w:hAnsi="Arial" w:cs="Arial"/>
                <w:sz w:val="20"/>
                <w:szCs w:val="20"/>
                <w:lang w:bidi="ar-SA"/>
              </w:rPr>
              <w:t>Saturday</w:t>
            </w:r>
          </w:p>
        </w:tc>
      </w:tr>
      <w:tr w:rsidR="009E1D2A" w:rsidRPr="009E1D2A" w14:paraId="19A9EAF1" w14:textId="77777777" w:rsidTr="00030166">
        <w:trPr>
          <w:trHeight w:val="521"/>
        </w:trPr>
        <w:tc>
          <w:tcPr>
            <w:tcW w:w="900" w:type="dxa"/>
            <w:vAlign w:val="center"/>
          </w:tcPr>
          <w:p w14:paraId="772B4A0E" w14:textId="77777777" w:rsidR="009E1D2A" w:rsidRPr="009E1D2A" w:rsidRDefault="009E1D2A" w:rsidP="009E1D2A">
            <w:pPr>
              <w:tabs>
                <w:tab w:val="left" w:pos="9360"/>
              </w:tabs>
              <w:ind w:firstLine="0"/>
              <w:rPr>
                <w:rFonts w:ascii="Arial" w:eastAsia="Calibri" w:hAnsi="Arial" w:cs="Arial"/>
                <w:lang w:bidi="ar-SA"/>
              </w:rPr>
            </w:pPr>
            <w:permStart w:id="1309108139" w:edGrp="everyone" w:colFirst="1" w:colLast="1"/>
            <w:permStart w:id="1967534335" w:edGrp="everyone" w:colFirst="2" w:colLast="2"/>
            <w:permStart w:id="385306606" w:edGrp="everyone" w:colFirst="3" w:colLast="3"/>
            <w:permStart w:id="930233642" w:edGrp="everyone" w:colFirst="4" w:colLast="4"/>
            <w:permStart w:id="219235732" w:edGrp="everyone" w:colFirst="5" w:colLast="5"/>
            <w:permStart w:id="1877698075" w:edGrp="everyone" w:colFirst="6" w:colLast="6"/>
            <w:permStart w:id="263017407" w:edGrp="everyone" w:colFirst="7" w:colLast="7"/>
            <w:r w:rsidRPr="009E1D2A">
              <w:rPr>
                <w:rFonts w:ascii="Arial" w:eastAsia="Calibri" w:hAnsi="Arial" w:cs="Arial"/>
                <w:b/>
                <w:lang w:bidi="ar-SA"/>
              </w:rPr>
              <w:t>Hours</w:t>
            </w:r>
          </w:p>
        </w:tc>
        <w:tc>
          <w:tcPr>
            <w:tcW w:w="900" w:type="dxa"/>
            <w:vAlign w:val="center"/>
          </w:tcPr>
          <w:p w14:paraId="52C4FDC3" w14:textId="37E2BF31" w:rsidR="009E1D2A" w:rsidRPr="009E1D2A" w:rsidRDefault="009E1D2A" w:rsidP="009E1D2A">
            <w:pPr>
              <w:tabs>
                <w:tab w:val="left" w:pos="9360"/>
              </w:tabs>
              <w:ind w:firstLine="0"/>
              <w:jc w:val="center"/>
              <w:rPr>
                <w:rFonts w:ascii="Arial" w:eastAsia="Calibri" w:hAnsi="Arial" w:cs="Arial"/>
                <w:lang w:bidi="ar-SA"/>
              </w:rPr>
            </w:pPr>
          </w:p>
        </w:tc>
        <w:tc>
          <w:tcPr>
            <w:tcW w:w="990" w:type="dxa"/>
            <w:vAlign w:val="center"/>
          </w:tcPr>
          <w:p w14:paraId="6A47F349" w14:textId="77777777" w:rsidR="009E1D2A" w:rsidRPr="009E1D2A" w:rsidRDefault="009E1D2A" w:rsidP="009E1D2A">
            <w:pPr>
              <w:tabs>
                <w:tab w:val="left" w:pos="9360"/>
              </w:tabs>
              <w:ind w:firstLine="0"/>
              <w:jc w:val="center"/>
              <w:rPr>
                <w:rFonts w:ascii="Arial" w:eastAsia="Calibri" w:hAnsi="Arial" w:cs="Arial"/>
                <w:lang w:bidi="ar-SA"/>
              </w:rPr>
            </w:pPr>
          </w:p>
        </w:tc>
        <w:tc>
          <w:tcPr>
            <w:tcW w:w="1080" w:type="dxa"/>
            <w:vAlign w:val="center"/>
          </w:tcPr>
          <w:p w14:paraId="654D225E" w14:textId="77777777" w:rsidR="009E1D2A" w:rsidRPr="009E1D2A" w:rsidRDefault="009E1D2A" w:rsidP="009E1D2A">
            <w:pPr>
              <w:tabs>
                <w:tab w:val="left" w:pos="9360"/>
              </w:tabs>
              <w:ind w:firstLine="0"/>
              <w:jc w:val="center"/>
              <w:rPr>
                <w:rFonts w:ascii="Arial" w:eastAsia="Calibri" w:hAnsi="Arial" w:cs="Arial"/>
                <w:lang w:bidi="ar-SA"/>
              </w:rPr>
            </w:pPr>
          </w:p>
        </w:tc>
        <w:tc>
          <w:tcPr>
            <w:tcW w:w="1350" w:type="dxa"/>
            <w:vAlign w:val="center"/>
          </w:tcPr>
          <w:p w14:paraId="5B2C4ABC" w14:textId="77777777" w:rsidR="009E1D2A" w:rsidRPr="009E1D2A" w:rsidRDefault="009E1D2A" w:rsidP="009E1D2A">
            <w:pPr>
              <w:tabs>
                <w:tab w:val="left" w:pos="9360"/>
              </w:tabs>
              <w:ind w:firstLine="0"/>
              <w:jc w:val="center"/>
              <w:rPr>
                <w:rFonts w:ascii="Arial" w:eastAsia="Calibri" w:hAnsi="Arial" w:cs="Arial"/>
                <w:lang w:bidi="ar-SA"/>
              </w:rPr>
            </w:pPr>
          </w:p>
        </w:tc>
        <w:tc>
          <w:tcPr>
            <w:tcW w:w="1080" w:type="dxa"/>
            <w:vAlign w:val="center"/>
          </w:tcPr>
          <w:p w14:paraId="4D3BFF4A" w14:textId="77777777" w:rsidR="009E1D2A" w:rsidRPr="009E1D2A" w:rsidRDefault="009E1D2A" w:rsidP="009E1D2A">
            <w:pPr>
              <w:tabs>
                <w:tab w:val="left" w:pos="9360"/>
              </w:tabs>
              <w:ind w:firstLine="0"/>
              <w:jc w:val="center"/>
              <w:rPr>
                <w:rFonts w:ascii="Arial" w:eastAsia="Calibri" w:hAnsi="Arial" w:cs="Arial"/>
                <w:lang w:bidi="ar-SA"/>
              </w:rPr>
            </w:pPr>
          </w:p>
        </w:tc>
        <w:tc>
          <w:tcPr>
            <w:tcW w:w="900" w:type="dxa"/>
            <w:vAlign w:val="center"/>
          </w:tcPr>
          <w:p w14:paraId="11BD906E" w14:textId="77777777" w:rsidR="009E1D2A" w:rsidRPr="009E1D2A" w:rsidRDefault="009E1D2A" w:rsidP="009E1D2A">
            <w:pPr>
              <w:tabs>
                <w:tab w:val="left" w:pos="9360"/>
              </w:tabs>
              <w:ind w:firstLine="0"/>
              <w:jc w:val="center"/>
              <w:rPr>
                <w:rFonts w:ascii="Arial" w:eastAsia="Calibri" w:hAnsi="Arial" w:cs="Arial"/>
                <w:lang w:bidi="ar-SA"/>
              </w:rPr>
            </w:pPr>
          </w:p>
        </w:tc>
        <w:tc>
          <w:tcPr>
            <w:tcW w:w="1080" w:type="dxa"/>
            <w:vAlign w:val="center"/>
          </w:tcPr>
          <w:p w14:paraId="305A7792" w14:textId="77777777" w:rsidR="009E1D2A" w:rsidRPr="009E1D2A" w:rsidRDefault="009E1D2A" w:rsidP="009E1D2A">
            <w:pPr>
              <w:tabs>
                <w:tab w:val="left" w:pos="9360"/>
              </w:tabs>
              <w:ind w:firstLine="0"/>
              <w:jc w:val="center"/>
              <w:rPr>
                <w:rFonts w:ascii="Arial" w:eastAsia="Calibri" w:hAnsi="Arial" w:cs="Arial"/>
                <w:lang w:bidi="ar-SA"/>
              </w:rPr>
            </w:pPr>
          </w:p>
        </w:tc>
      </w:tr>
    </w:tbl>
    <w:p w14:paraId="4C6D2677" w14:textId="77777777" w:rsidR="0002783D" w:rsidRPr="00943C45" w:rsidRDefault="0002783D" w:rsidP="0002783D">
      <w:pPr>
        <w:pStyle w:val="Normal-10pt"/>
        <w:rPr>
          <w:rFonts w:eastAsia="Calibri"/>
          <w:lang w:bidi="ar-SA"/>
        </w:rPr>
      </w:pPr>
      <w:permStart w:id="1740967081" w:edGrp="everyone"/>
      <w:permEnd w:id="1309108139"/>
      <w:permEnd w:id="1967534335"/>
      <w:permEnd w:id="385306606"/>
      <w:permEnd w:id="930233642"/>
      <w:permEnd w:id="219235732"/>
      <w:permEnd w:id="1877698075"/>
      <w:permEnd w:id="263017407"/>
      <w:r>
        <w:rPr>
          <w:rFonts w:eastAsia="Calibri"/>
          <w:lang w:bidi="ar-SA"/>
        </w:rPr>
        <w:t xml:space="preserve">  </w:t>
      </w:r>
    </w:p>
    <w:permEnd w:id="1740967081"/>
    <w:p w14:paraId="26A6DD4B" w14:textId="77777777" w:rsidR="009E1D2A" w:rsidRPr="009E1D2A" w:rsidRDefault="009E1D2A" w:rsidP="009E1D2A">
      <w:pPr>
        <w:tabs>
          <w:tab w:val="left" w:pos="9360"/>
        </w:tabs>
        <w:ind w:firstLine="0"/>
        <w:rPr>
          <w:rFonts w:ascii="Arial" w:eastAsia="Calibri" w:hAnsi="Arial" w:cs="Arial"/>
          <w:u w:val="single"/>
          <w:lang w:bidi="ar-SA"/>
        </w:rPr>
      </w:pPr>
    </w:p>
    <w:p w14:paraId="6A84537F" w14:textId="77777777" w:rsidR="009E1D2A" w:rsidRPr="009E1D2A" w:rsidRDefault="009E1D2A" w:rsidP="009E1D2A">
      <w:pPr>
        <w:ind w:firstLine="0"/>
        <w:jc w:val="both"/>
        <w:rPr>
          <w:rFonts w:ascii="Arial" w:hAnsi="Arial"/>
        </w:rPr>
      </w:pPr>
    </w:p>
    <w:p w14:paraId="71841363" w14:textId="38864234" w:rsidR="009E1D2A" w:rsidRDefault="009E1D2A" w:rsidP="009E1D2A">
      <w:pPr>
        <w:spacing w:after="120"/>
        <w:ind w:left="1080" w:hanging="360"/>
        <w:jc w:val="both"/>
        <w:rPr>
          <w:rFonts w:ascii="Arial" w:hAnsi="Arial"/>
        </w:rPr>
      </w:pPr>
      <w:r>
        <w:rPr>
          <w:rFonts w:ascii="Arial" w:eastAsia="Calibri" w:hAnsi="Arial" w:cs="Arial"/>
          <w:lang w:bidi="ar-SA"/>
        </w:rPr>
        <w:t>1.1</w:t>
      </w:r>
      <w:r w:rsidR="002722DA">
        <w:rPr>
          <w:rFonts w:ascii="Arial" w:eastAsia="Calibri" w:hAnsi="Arial" w:cs="Arial"/>
          <w:lang w:bidi="ar-SA"/>
        </w:rPr>
        <w:t>.</w:t>
      </w:r>
      <w:r>
        <w:rPr>
          <w:rFonts w:ascii="Arial" w:eastAsia="Calibri" w:hAnsi="Arial" w:cs="Arial"/>
          <w:lang w:bidi="ar-SA"/>
        </w:rPr>
        <w:t>7.</w:t>
      </w:r>
      <w:r>
        <w:rPr>
          <w:rFonts w:ascii="Arial" w:eastAsia="Calibri" w:hAnsi="Arial" w:cs="Arial"/>
          <w:lang w:bidi="ar-SA"/>
        </w:rPr>
        <w:tab/>
      </w:r>
      <w:r w:rsidRPr="009E1D2A">
        <w:rPr>
          <w:rFonts w:ascii="Arial" w:hAnsi="Arial"/>
        </w:rPr>
        <w:t>Indicate the anticipated number of days from initial contact to the screening/intake.</w:t>
      </w:r>
    </w:p>
    <w:p w14:paraId="4554D392" w14:textId="77777777" w:rsidR="00011AD5" w:rsidRPr="00943C45" w:rsidRDefault="00011AD5" w:rsidP="00011AD5">
      <w:pPr>
        <w:pStyle w:val="Normal-10pt"/>
        <w:rPr>
          <w:rFonts w:eastAsia="Calibri"/>
          <w:lang w:bidi="ar-SA"/>
        </w:rPr>
      </w:pPr>
      <w:permStart w:id="1666009952" w:edGrp="everyone"/>
      <w:r>
        <w:rPr>
          <w:rFonts w:eastAsia="Calibri"/>
          <w:lang w:bidi="ar-SA"/>
        </w:rPr>
        <w:t xml:space="preserve">  </w:t>
      </w:r>
    </w:p>
    <w:permEnd w:id="1666009952"/>
    <w:p w14:paraId="295BDB8B" w14:textId="77777777" w:rsidR="00BA0004" w:rsidRDefault="009E1D2A" w:rsidP="009E1D2A">
      <w:pPr>
        <w:spacing w:after="120"/>
        <w:ind w:left="1440" w:hanging="720"/>
        <w:jc w:val="both"/>
        <w:rPr>
          <w:rFonts w:ascii="Arial" w:hAnsi="Arial"/>
        </w:rPr>
      </w:pPr>
      <w:r w:rsidRPr="009E1D2A">
        <w:rPr>
          <w:rFonts w:ascii="Arial" w:hAnsi="Arial"/>
        </w:rPr>
        <w:t>1.1.</w:t>
      </w:r>
      <w:r>
        <w:rPr>
          <w:rFonts w:ascii="Arial" w:hAnsi="Arial"/>
        </w:rPr>
        <w:t>8</w:t>
      </w:r>
      <w:r w:rsidRPr="009E1D2A">
        <w:rPr>
          <w:rFonts w:ascii="Arial" w:hAnsi="Arial"/>
        </w:rPr>
        <w:t>.</w:t>
      </w:r>
      <w:r w:rsidRPr="009E1D2A">
        <w:rPr>
          <w:rFonts w:ascii="Arial" w:hAnsi="Arial"/>
        </w:rPr>
        <w:tab/>
        <w:t>Indicate the anticipated number of days from the screening/intake to</w:t>
      </w:r>
      <w:r w:rsidR="00BA0004">
        <w:rPr>
          <w:rFonts w:ascii="Arial" w:hAnsi="Arial"/>
        </w:rPr>
        <w:t>:</w:t>
      </w:r>
    </w:p>
    <w:p w14:paraId="72E8BE83" w14:textId="412F9194" w:rsidR="009E1D2A" w:rsidRDefault="00BA0004" w:rsidP="00BA0004">
      <w:pPr>
        <w:spacing w:after="120"/>
        <w:ind w:left="2160" w:hanging="810"/>
        <w:jc w:val="both"/>
        <w:rPr>
          <w:rFonts w:ascii="Arial" w:hAnsi="Arial"/>
        </w:rPr>
      </w:pPr>
      <w:r>
        <w:rPr>
          <w:rFonts w:ascii="Arial" w:hAnsi="Arial"/>
        </w:rPr>
        <w:t>1.1.8.1</w:t>
      </w:r>
      <w:r>
        <w:rPr>
          <w:rFonts w:ascii="Arial" w:hAnsi="Arial"/>
        </w:rPr>
        <w:tab/>
      </w:r>
      <w:r w:rsidR="009E1D2A" w:rsidRPr="009E1D2A">
        <w:rPr>
          <w:rFonts w:ascii="Arial" w:hAnsi="Arial"/>
        </w:rPr>
        <w:t xml:space="preserve">the first </w:t>
      </w:r>
      <w:r w:rsidR="00030166">
        <w:rPr>
          <w:rFonts w:ascii="Arial" w:hAnsi="Arial"/>
        </w:rPr>
        <w:t>education session.</w:t>
      </w:r>
    </w:p>
    <w:p w14:paraId="07D721CA" w14:textId="77777777" w:rsidR="00011AD5" w:rsidRPr="00943C45" w:rsidRDefault="00011AD5" w:rsidP="00011AD5">
      <w:pPr>
        <w:pStyle w:val="Normal-10pt"/>
        <w:rPr>
          <w:rFonts w:eastAsia="Calibri"/>
          <w:lang w:bidi="ar-SA"/>
        </w:rPr>
      </w:pPr>
      <w:permStart w:id="452354628" w:edGrp="everyone"/>
      <w:r>
        <w:rPr>
          <w:rFonts w:eastAsia="Calibri"/>
          <w:lang w:bidi="ar-SA"/>
        </w:rPr>
        <w:t xml:space="preserve">  </w:t>
      </w:r>
    </w:p>
    <w:permEnd w:id="452354628"/>
    <w:p w14:paraId="46DA7917" w14:textId="254A901D" w:rsidR="00BA0004" w:rsidRDefault="00BA0004" w:rsidP="00BA0004">
      <w:pPr>
        <w:pStyle w:val="Normal-10pt"/>
        <w:spacing w:after="120"/>
        <w:ind w:left="2160" w:hanging="806"/>
        <w:rPr>
          <w:sz w:val="22"/>
          <w:szCs w:val="22"/>
        </w:rPr>
      </w:pPr>
      <w:r w:rsidRPr="00BA0004">
        <w:rPr>
          <w:sz w:val="22"/>
          <w:szCs w:val="22"/>
        </w:rPr>
        <w:t>1.1.8.2</w:t>
      </w:r>
      <w:r>
        <w:rPr>
          <w:sz w:val="22"/>
          <w:szCs w:val="22"/>
        </w:rPr>
        <w:tab/>
        <w:t>the first counseling session.</w:t>
      </w:r>
    </w:p>
    <w:p w14:paraId="79CAFCCE" w14:textId="77777777" w:rsidR="00011AD5" w:rsidRPr="00943C45" w:rsidRDefault="00011AD5" w:rsidP="00011AD5">
      <w:pPr>
        <w:pStyle w:val="Normal-10pt"/>
        <w:rPr>
          <w:rFonts w:eastAsia="Calibri"/>
          <w:lang w:bidi="ar-SA"/>
        </w:rPr>
      </w:pPr>
      <w:permStart w:id="1946641207" w:edGrp="everyone"/>
      <w:r>
        <w:rPr>
          <w:rFonts w:eastAsia="Calibri"/>
          <w:lang w:bidi="ar-SA"/>
        </w:rPr>
        <w:t xml:space="preserve">  </w:t>
      </w:r>
    </w:p>
    <w:permEnd w:id="1946641207"/>
    <w:p w14:paraId="65E1AA0A" w14:textId="3C6E8A6D" w:rsidR="009E1D2A" w:rsidRDefault="009E1D2A" w:rsidP="009E1D2A">
      <w:pPr>
        <w:spacing w:after="120"/>
        <w:ind w:left="1440" w:hanging="720"/>
        <w:rPr>
          <w:rFonts w:ascii="Arial" w:eastAsia="Calibri" w:hAnsi="Arial" w:cs="Arial"/>
          <w:lang w:bidi="ar-SA"/>
        </w:rPr>
      </w:pPr>
      <w:r w:rsidRPr="009E1D2A">
        <w:rPr>
          <w:rFonts w:ascii="Arial" w:eastAsia="Calibri" w:hAnsi="Arial" w:cs="Arial"/>
          <w:lang w:bidi="ar-SA"/>
        </w:rPr>
        <w:lastRenderedPageBreak/>
        <w:t>1.1.</w:t>
      </w:r>
      <w:r>
        <w:rPr>
          <w:rFonts w:ascii="Arial" w:eastAsia="Calibri" w:hAnsi="Arial" w:cs="Arial"/>
          <w:lang w:bidi="ar-SA"/>
        </w:rPr>
        <w:t>9</w:t>
      </w:r>
      <w:r w:rsidRPr="009E1D2A">
        <w:rPr>
          <w:rFonts w:ascii="Arial" w:eastAsia="Calibri" w:hAnsi="Arial" w:cs="Arial"/>
          <w:lang w:bidi="ar-SA"/>
        </w:rPr>
        <w:t>.</w:t>
      </w:r>
      <w:r w:rsidRPr="009E1D2A">
        <w:rPr>
          <w:rFonts w:ascii="Arial" w:eastAsia="Calibri" w:hAnsi="Arial" w:cs="Arial"/>
          <w:lang w:bidi="ar-SA"/>
        </w:rPr>
        <w:tab/>
        <w:t>Is group structure open or closed? (Open to new participants or Closed, no new participants allowed after first session)</w:t>
      </w:r>
    </w:p>
    <w:p w14:paraId="6EDA3B6B" w14:textId="77777777" w:rsidR="00011AD5" w:rsidRPr="00943C45" w:rsidRDefault="00011AD5" w:rsidP="00011AD5">
      <w:pPr>
        <w:pStyle w:val="Normal-10pt"/>
        <w:rPr>
          <w:rFonts w:eastAsia="Calibri"/>
          <w:lang w:bidi="ar-SA"/>
        </w:rPr>
      </w:pPr>
      <w:permStart w:id="2102754128" w:edGrp="everyone"/>
      <w:r>
        <w:rPr>
          <w:rFonts w:eastAsia="Calibri"/>
          <w:lang w:bidi="ar-SA"/>
        </w:rPr>
        <w:t xml:space="preserve">  </w:t>
      </w:r>
    </w:p>
    <w:permEnd w:id="2102754128"/>
    <w:p w14:paraId="1D45249E" w14:textId="4CC8B998" w:rsidR="009E1D2A" w:rsidRDefault="009E1D2A" w:rsidP="009E1D2A">
      <w:pPr>
        <w:spacing w:after="120"/>
        <w:ind w:left="1080" w:hanging="360"/>
        <w:rPr>
          <w:rFonts w:ascii="Arial" w:eastAsia="Calibri" w:hAnsi="Arial" w:cs="Arial"/>
          <w:lang w:bidi="ar-SA"/>
        </w:rPr>
      </w:pPr>
      <w:r w:rsidRPr="009E1D2A">
        <w:rPr>
          <w:rFonts w:ascii="Arial" w:eastAsia="Calibri" w:hAnsi="Arial" w:cs="Arial"/>
          <w:lang w:bidi="ar-SA"/>
        </w:rPr>
        <w:t>1.1.</w:t>
      </w:r>
      <w:r>
        <w:rPr>
          <w:rFonts w:ascii="Arial" w:eastAsia="Calibri" w:hAnsi="Arial" w:cs="Arial"/>
          <w:lang w:bidi="ar-SA"/>
        </w:rPr>
        <w:t>10</w:t>
      </w:r>
      <w:r w:rsidRPr="009E1D2A">
        <w:rPr>
          <w:rFonts w:ascii="Arial" w:eastAsia="Calibri" w:hAnsi="Arial" w:cs="Arial"/>
          <w:lang w:bidi="ar-SA"/>
        </w:rPr>
        <w:t>.</w:t>
      </w:r>
      <w:r w:rsidRPr="009E1D2A">
        <w:rPr>
          <w:rFonts w:ascii="Arial" w:eastAsia="Calibri" w:hAnsi="Arial" w:cs="Arial"/>
          <w:lang w:bidi="ar-SA"/>
        </w:rPr>
        <w:tab/>
        <w:t xml:space="preserve">Estimated average length of program per participant (weeks). </w:t>
      </w:r>
    </w:p>
    <w:p w14:paraId="0EF5A819" w14:textId="77777777" w:rsidR="00011AD5" w:rsidRPr="00943C45" w:rsidRDefault="00011AD5" w:rsidP="00011AD5">
      <w:pPr>
        <w:pStyle w:val="Normal-10pt"/>
        <w:rPr>
          <w:rFonts w:eastAsia="Calibri"/>
          <w:lang w:bidi="ar-SA"/>
        </w:rPr>
      </w:pPr>
      <w:permStart w:id="1839547685" w:edGrp="everyone"/>
      <w:r>
        <w:rPr>
          <w:rFonts w:eastAsia="Calibri"/>
          <w:lang w:bidi="ar-SA"/>
        </w:rPr>
        <w:t xml:space="preserve">  </w:t>
      </w:r>
    </w:p>
    <w:permEnd w:id="1839547685"/>
    <w:p w14:paraId="009A72DB" w14:textId="42DE0612" w:rsidR="009E1D2A" w:rsidRDefault="009E1D2A" w:rsidP="009E1D2A">
      <w:pPr>
        <w:spacing w:after="120"/>
        <w:ind w:left="1080" w:hanging="360"/>
        <w:rPr>
          <w:rFonts w:ascii="Arial" w:eastAsia="Calibri" w:hAnsi="Arial" w:cs="Arial"/>
          <w:lang w:bidi="ar-SA"/>
        </w:rPr>
      </w:pPr>
      <w:r w:rsidRPr="009E1D2A">
        <w:rPr>
          <w:rFonts w:ascii="Arial" w:eastAsia="Calibri" w:hAnsi="Arial" w:cs="Arial"/>
          <w:lang w:bidi="ar-SA"/>
        </w:rPr>
        <w:t>1.1.1</w:t>
      </w:r>
      <w:r>
        <w:rPr>
          <w:rFonts w:ascii="Arial" w:eastAsia="Calibri" w:hAnsi="Arial" w:cs="Arial"/>
          <w:lang w:bidi="ar-SA"/>
        </w:rPr>
        <w:t>1</w:t>
      </w:r>
      <w:r w:rsidRPr="009E1D2A">
        <w:rPr>
          <w:rFonts w:ascii="Arial" w:eastAsia="Calibri" w:hAnsi="Arial" w:cs="Arial"/>
          <w:lang w:bidi="ar-SA"/>
        </w:rPr>
        <w:t>.</w:t>
      </w:r>
      <w:r w:rsidRPr="009E1D2A">
        <w:rPr>
          <w:rFonts w:ascii="Arial" w:eastAsia="Calibri" w:hAnsi="Arial" w:cs="Arial"/>
          <w:lang w:bidi="ar-SA"/>
        </w:rPr>
        <w:tab/>
        <w:t>Any other requirements?</w:t>
      </w:r>
    </w:p>
    <w:p w14:paraId="06F38416" w14:textId="77777777" w:rsidR="00011AD5" w:rsidRPr="00943C45" w:rsidRDefault="00011AD5" w:rsidP="00011AD5">
      <w:pPr>
        <w:pStyle w:val="Normal-10pt"/>
        <w:rPr>
          <w:rFonts w:eastAsia="Calibri"/>
          <w:lang w:bidi="ar-SA"/>
        </w:rPr>
      </w:pPr>
      <w:bookmarkStart w:id="23" w:name="_Toc377635909"/>
      <w:bookmarkStart w:id="24" w:name="_Toc378085218"/>
      <w:bookmarkStart w:id="25" w:name="_Toc378085872"/>
      <w:permStart w:id="1394082110" w:edGrp="everyone"/>
      <w:r>
        <w:rPr>
          <w:rFonts w:eastAsia="Calibri"/>
          <w:lang w:bidi="ar-SA"/>
        </w:rPr>
        <w:t xml:space="preserve">  </w:t>
      </w:r>
    </w:p>
    <w:permEnd w:id="1394082110"/>
    <w:p w14:paraId="4034EA8A" w14:textId="77777777" w:rsidR="009E1D2A" w:rsidRPr="009E1D2A" w:rsidRDefault="009E1D2A" w:rsidP="009E1D2A">
      <w:pPr>
        <w:tabs>
          <w:tab w:val="left" w:pos="1170"/>
        </w:tabs>
        <w:ind w:firstLine="0"/>
        <w:rPr>
          <w:rFonts w:ascii="Arial" w:hAnsi="Arial" w:cs="Arial"/>
          <w:lang w:bidi="ar-SA"/>
        </w:rPr>
      </w:pPr>
    </w:p>
    <w:p w14:paraId="491685B4" w14:textId="08AB00DC" w:rsidR="009E1D2A" w:rsidRPr="009E1D2A" w:rsidRDefault="009E1D2A" w:rsidP="009E1D2A">
      <w:pPr>
        <w:ind w:left="720" w:hanging="540"/>
        <w:rPr>
          <w:rFonts w:ascii="Arial" w:hAnsi="Arial" w:cs="Arial"/>
          <w:lang w:bidi="ar-SA"/>
        </w:rPr>
      </w:pPr>
      <w:r w:rsidRPr="009E1D2A">
        <w:rPr>
          <w:rFonts w:ascii="Arial" w:hAnsi="Arial" w:cs="Arial"/>
          <w:b/>
          <w:lang w:bidi="ar-SA"/>
        </w:rPr>
        <w:t>1.2.</w:t>
      </w:r>
      <w:bookmarkEnd w:id="23"/>
      <w:bookmarkEnd w:id="24"/>
      <w:bookmarkEnd w:id="25"/>
      <w:r w:rsidRPr="009E1D2A">
        <w:rPr>
          <w:rFonts w:ascii="Arial" w:hAnsi="Arial" w:cs="Arial"/>
          <w:b/>
          <w:lang w:bidi="ar-SA"/>
        </w:rPr>
        <w:tab/>
        <w:t xml:space="preserve">PROPOSED PROGRAM:  </w:t>
      </w:r>
    </w:p>
    <w:p w14:paraId="001419F8" w14:textId="77777777" w:rsidR="009E1D2A" w:rsidRPr="009E1D2A" w:rsidRDefault="009E1D2A" w:rsidP="009E1D2A">
      <w:pPr>
        <w:tabs>
          <w:tab w:val="left" w:pos="1170"/>
        </w:tabs>
        <w:ind w:firstLine="0"/>
        <w:rPr>
          <w:rFonts w:ascii="Arial" w:eastAsia="Calibri" w:hAnsi="Arial" w:cs="Arial"/>
          <w:lang w:bidi="ar-SA"/>
        </w:rPr>
      </w:pPr>
      <w:bookmarkStart w:id="26" w:name="_Toc377635910"/>
    </w:p>
    <w:p w14:paraId="1E34EED3" w14:textId="77777777" w:rsidR="009E1D2A" w:rsidRPr="009E1D2A" w:rsidRDefault="009E1D2A" w:rsidP="009E1D2A">
      <w:pPr>
        <w:ind w:left="720" w:firstLine="0"/>
        <w:rPr>
          <w:rFonts w:ascii="Arial" w:eastAsia="Calibri" w:hAnsi="Arial" w:cs="Arial"/>
          <w:lang w:bidi="ar-SA"/>
        </w:rPr>
      </w:pPr>
      <w:r w:rsidRPr="009E1D2A">
        <w:rPr>
          <w:rFonts w:ascii="Arial" w:eastAsia="Calibri" w:hAnsi="Arial" w:cs="Arial"/>
          <w:lang w:bidi="ar-SA"/>
        </w:rPr>
        <w:t xml:space="preserve">1.2.1.  </w:t>
      </w:r>
      <w:bookmarkEnd w:id="26"/>
      <w:r w:rsidRPr="009E1D2A">
        <w:rPr>
          <w:rFonts w:ascii="Arial" w:eastAsia="Calibri" w:hAnsi="Arial" w:cs="Arial"/>
          <w:lang w:bidi="ar-SA"/>
        </w:rPr>
        <w:t>PROGRAM INFORMATION - Provide the following information:</w:t>
      </w:r>
    </w:p>
    <w:p w14:paraId="08F8DC03" w14:textId="77777777" w:rsidR="00011AD5" w:rsidRPr="00943C45" w:rsidRDefault="00011AD5" w:rsidP="00011AD5">
      <w:pPr>
        <w:pStyle w:val="Normal-10pt"/>
        <w:rPr>
          <w:rFonts w:eastAsia="Calibri"/>
          <w:lang w:bidi="ar-SA"/>
        </w:rPr>
      </w:pPr>
      <w:permStart w:id="196298526" w:edGrp="everyone"/>
      <w:r>
        <w:rPr>
          <w:rFonts w:eastAsia="Calibri"/>
          <w:lang w:bidi="ar-SA"/>
        </w:rPr>
        <w:t xml:space="preserve">  </w:t>
      </w:r>
    </w:p>
    <w:permEnd w:id="196298526"/>
    <w:p w14:paraId="6FAA2A9C" w14:textId="77777777" w:rsidR="009E1D2A" w:rsidRPr="009E1D2A" w:rsidRDefault="009E1D2A" w:rsidP="009E1D2A">
      <w:pPr>
        <w:ind w:left="1440" w:firstLine="0"/>
        <w:rPr>
          <w:rFonts w:ascii="Arial" w:eastAsia="Calibri" w:hAnsi="Arial" w:cs="Arial"/>
          <w:lang w:bidi="ar-SA"/>
        </w:rPr>
      </w:pPr>
      <w:r w:rsidRPr="009E1D2A">
        <w:rPr>
          <w:rFonts w:ascii="Arial" w:eastAsia="Calibri" w:hAnsi="Arial" w:cs="Arial"/>
          <w:lang w:bidi="ar-SA"/>
        </w:rPr>
        <w:t xml:space="preserve">1.2.1.1.  A one-page abstract of your program that includes no more than two paragraphs of what makes your proposed program distinctive in your opinion. </w:t>
      </w:r>
    </w:p>
    <w:p w14:paraId="04104634" w14:textId="77777777" w:rsidR="00011AD5" w:rsidRPr="00943C45" w:rsidRDefault="00011AD5" w:rsidP="00011AD5">
      <w:pPr>
        <w:pStyle w:val="Normal-10pt"/>
        <w:rPr>
          <w:rFonts w:eastAsia="Calibri"/>
          <w:lang w:bidi="ar-SA"/>
        </w:rPr>
      </w:pPr>
      <w:permStart w:id="1249332764" w:edGrp="everyone"/>
      <w:r>
        <w:rPr>
          <w:rFonts w:eastAsia="Calibri"/>
          <w:lang w:bidi="ar-SA"/>
        </w:rPr>
        <w:t xml:space="preserve">  </w:t>
      </w:r>
    </w:p>
    <w:permEnd w:id="1249332764"/>
    <w:p w14:paraId="7D0F2D7C" w14:textId="4DC1567A" w:rsidR="009E1D2A" w:rsidRDefault="009E1D2A" w:rsidP="009E1D2A">
      <w:pPr>
        <w:ind w:left="1440" w:firstLine="0"/>
        <w:rPr>
          <w:rFonts w:ascii="Arial" w:eastAsia="Calibri" w:hAnsi="Arial" w:cs="Arial"/>
          <w:lang w:bidi="ar-SA"/>
        </w:rPr>
      </w:pPr>
      <w:r w:rsidRPr="009E1D2A">
        <w:rPr>
          <w:rFonts w:ascii="Arial" w:eastAsia="Calibri" w:hAnsi="Arial" w:cs="Arial"/>
          <w:lang w:bidi="ar-SA"/>
        </w:rPr>
        <w:t>1.2.1.2.  Summarize the research, literature, and philosophy that form the basis of the proposed program</w:t>
      </w:r>
      <w:r w:rsidR="00077CA3">
        <w:rPr>
          <w:rFonts w:ascii="Arial" w:eastAsia="Calibri" w:hAnsi="Arial" w:cs="Arial"/>
          <w:lang w:bidi="ar-SA"/>
        </w:rPr>
        <w:t xml:space="preserve"> (Limit total </w:t>
      </w:r>
      <w:r w:rsidR="008413C0">
        <w:rPr>
          <w:rFonts w:ascii="Arial" w:eastAsia="Calibri" w:hAnsi="Arial" w:cs="Arial"/>
          <w:lang w:bidi="ar-SA"/>
        </w:rPr>
        <w:t>4</w:t>
      </w:r>
      <w:r w:rsidR="00077CA3">
        <w:rPr>
          <w:rFonts w:ascii="Arial" w:eastAsia="Calibri" w:hAnsi="Arial" w:cs="Arial"/>
          <w:lang w:bidi="ar-SA"/>
        </w:rPr>
        <w:t xml:space="preserve"> pages)</w:t>
      </w:r>
      <w:r w:rsidRPr="009E1D2A">
        <w:rPr>
          <w:rFonts w:ascii="Arial" w:eastAsia="Calibri" w:hAnsi="Arial" w:cs="Arial"/>
          <w:lang w:bidi="ar-SA"/>
        </w:rPr>
        <w:t xml:space="preserve">. </w:t>
      </w:r>
    </w:p>
    <w:p w14:paraId="2BF47635" w14:textId="77777777" w:rsidR="00011AD5" w:rsidRPr="00943C45" w:rsidRDefault="00011AD5" w:rsidP="00011AD5">
      <w:pPr>
        <w:pStyle w:val="Normal-10pt"/>
        <w:rPr>
          <w:rFonts w:eastAsia="Calibri"/>
          <w:lang w:bidi="ar-SA"/>
        </w:rPr>
      </w:pPr>
      <w:permStart w:id="1794735968" w:edGrp="everyone"/>
      <w:r>
        <w:rPr>
          <w:rFonts w:eastAsia="Calibri"/>
          <w:lang w:bidi="ar-SA"/>
        </w:rPr>
        <w:t xml:space="preserve">  </w:t>
      </w:r>
    </w:p>
    <w:permEnd w:id="1794735968"/>
    <w:p w14:paraId="4A50FB96" w14:textId="69B533BC" w:rsidR="009E1D2A" w:rsidRPr="002B5DB4" w:rsidRDefault="00030166" w:rsidP="00030166">
      <w:pPr>
        <w:ind w:left="1440" w:firstLine="0"/>
        <w:jc w:val="both"/>
        <w:rPr>
          <w:rFonts w:ascii="Arial" w:hAnsi="Arial"/>
        </w:rPr>
      </w:pPr>
      <w:r w:rsidRPr="002B5DB4">
        <w:rPr>
          <w:rFonts w:ascii="Arial" w:eastAsia="Calibri" w:hAnsi="Arial" w:cs="Arial"/>
          <w:lang w:bidi="ar-SA"/>
        </w:rPr>
        <w:t xml:space="preserve">Ensure the summary includes:  </w:t>
      </w:r>
      <w:r w:rsidRPr="002B5DB4">
        <w:rPr>
          <w:rFonts w:ascii="Arial" w:hAnsi="Arial" w:cs="Arial"/>
        </w:rPr>
        <w:t xml:space="preserve"> </w:t>
      </w:r>
    </w:p>
    <w:p w14:paraId="1DFD5D89" w14:textId="06644798" w:rsidR="009E1D2A" w:rsidRPr="009E1D2A" w:rsidRDefault="009E1D2A" w:rsidP="00457AAD">
      <w:pPr>
        <w:numPr>
          <w:ilvl w:val="0"/>
          <w:numId w:val="53"/>
        </w:numPr>
        <w:ind w:left="2160"/>
        <w:jc w:val="both"/>
        <w:rPr>
          <w:rFonts w:ascii="Arial" w:hAnsi="Arial"/>
        </w:rPr>
      </w:pPr>
      <w:r w:rsidRPr="009E1D2A">
        <w:rPr>
          <w:rFonts w:ascii="Arial" w:hAnsi="Arial"/>
        </w:rPr>
        <w:t xml:space="preserve">The causes of </w:t>
      </w:r>
      <w:r w:rsidR="00030166">
        <w:rPr>
          <w:rFonts w:ascii="Arial" w:hAnsi="Arial"/>
        </w:rPr>
        <w:t>shoplifting/theft behavior your program specifically address</w:t>
      </w:r>
      <w:r w:rsidRPr="009E1D2A">
        <w:rPr>
          <w:rFonts w:ascii="Arial" w:hAnsi="Arial"/>
        </w:rPr>
        <w:t xml:space="preserve">es. </w:t>
      </w:r>
    </w:p>
    <w:p w14:paraId="1BFA10D6" w14:textId="19127F9A" w:rsidR="009E1D2A" w:rsidRPr="009E1D2A" w:rsidRDefault="009E1D2A" w:rsidP="00457AAD">
      <w:pPr>
        <w:numPr>
          <w:ilvl w:val="0"/>
          <w:numId w:val="53"/>
        </w:numPr>
        <w:ind w:left="2160"/>
        <w:jc w:val="both"/>
        <w:rPr>
          <w:rFonts w:ascii="Arial" w:hAnsi="Arial"/>
        </w:rPr>
      </w:pPr>
      <w:r w:rsidRPr="009E1D2A">
        <w:rPr>
          <w:rFonts w:ascii="Arial" w:hAnsi="Arial"/>
        </w:rPr>
        <w:t xml:space="preserve">Describe the program methods that will stop </w:t>
      </w:r>
      <w:r w:rsidR="00030166">
        <w:rPr>
          <w:rFonts w:ascii="Arial" w:hAnsi="Arial"/>
        </w:rPr>
        <w:t xml:space="preserve">shoplifting and theft </w:t>
      </w:r>
      <w:r w:rsidRPr="009E1D2A">
        <w:rPr>
          <w:rFonts w:ascii="Arial" w:hAnsi="Arial"/>
        </w:rPr>
        <w:t xml:space="preserve">behavior.  Include information on specific skills and different ways of behaving that will be learned or reinforced. </w:t>
      </w:r>
    </w:p>
    <w:p w14:paraId="78F22013" w14:textId="77777777" w:rsidR="00011AD5" w:rsidRPr="00943C45" w:rsidRDefault="00011AD5" w:rsidP="00011AD5">
      <w:pPr>
        <w:pStyle w:val="Normal-10pt"/>
        <w:rPr>
          <w:rFonts w:eastAsia="Calibri"/>
          <w:lang w:bidi="ar-SA"/>
        </w:rPr>
      </w:pPr>
      <w:permStart w:id="197352550" w:edGrp="everyone"/>
      <w:r>
        <w:rPr>
          <w:rFonts w:eastAsia="Calibri"/>
          <w:lang w:bidi="ar-SA"/>
        </w:rPr>
        <w:t xml:space="preserve">  </w:t>
      </w:r>
    </w:p>
    <w:permEnd w:id="197352550"/>
    <w:p w14:paraId="3909BC7F" w14:textId="77777777" w:rsidR="009E1D2A" w:rsidRPr="009E1D2A" w:rsidRDefault="009E1D2A" w:rsidP="009E1D2A">
      <w:pPr>
        <w:ind w:left="720" w:firstLine="0"/>
        <w:rPr>
          <w:rFonts w:ascii="Arial" w:eastAsia="Calibri" w:hAnsi="Arial" w:cs="Arial"/>
          <w:lang w:bidi="ar-SA"/>
        </w:rPr>
      </w:pPr>
      <w:r w:rsidRPr="009E1D2A">
        <w:rPr>
          <w:rFonts w:ascii="Arial" w:eastAsia="Calibri" w:hAnsi="Arial" w:cs="Arial"/>
          <w:lang w:bidi="ar-SA"/>
        </w:rPr>
        <w:t>1.2.2.</w:t>
      </w:r>
      <w:r w:rsidRPr="009E1D2A">
        <w:rPr>
          <w:rFonts w:ascii="Arial" w:eastAsia="Calibri" w:hAnsi="Arial" w:cs="Arial"/>
          <w:lang w:bidi="ar-SA"/>
        </w:rPr>
        <w:tab/>
        <w:t>PROGRAM SERVICES - Provide the following information:</w:t>
      </w:r>
    </w:p>
    <w:p w14:paraId="45913266" w14:textId="77777777" w:rsidR="009E1D2A" w:rsidRPr="009E1D2A" w:rsidRDefault="009E1D2A" w:rsidP="009E1D2A">
      <w:pPr>
        <w:tabs>
          <w:tab w:val="left" w:pos="1170"/>
        </w:tabs>
        <w:ind w:left="540" w:firstLine="1260"/>
        <w:rPr>
          <w:rFonts w:ascii="Arial" w:eastAsia="Calibri" w:hAnsi="Arial" w:cs="Arial"/>
          <w:lang w:bidi="ar-SA"/>
        </w:rPr>
      </w:pPr>
    </w:p>
    <w:p w14:paraId="6E4739DC" w14:textId="21AD7CB1" w:rsidR="009E1D2A" w:rsidRPr="009E1D2A" w:rsidRDefault="009E1D2A" w:rsidP="009E1D2A">
      <w:pPr>
        <w:ind w:left="1440" w:firstLine="0"/>
        <w:rPr>
          <w:rFonts w:ascii="Arial" w:eastAsia="Calibri" w:hAnsi="Arial" w:cs="Arial"/>
          <w:lang w:bidi="ar-SA"/>
        </w:rPr>
      </w:pPr>
      <w:r w:rsidRPr="009E1D2A">
        <w:rPr>
          <w:rFonts w:ascii="Arial" w:eastAsia="Calibri" w:hAnsi="Arial" w:cs="Arial"/>
          <w:lang w:bidi="ar-SA"/>
        </w:rPr>
        <w:t xml:space="preserve">1.2.2.1.  SCREENING/INTAKE </w:t>
      </w:r>
      <w:r w:rsidR="00030166">
        <w:rPr>
          <w:rFonts w:ascii="Arial" w:eastAsia="Calibri" w:hAnsi="Arial" w:cs="Arial"/>
          <w:lang w:bidi="ar-SA"/>
        </w:rPr>
        <w:t xml:space="preserve">AND ASSESSMENT </w:t>
      </w:r>
      <w:r w:rsidRPr="009E1D2A">
        <w:rPr>
          <w:rFonts w:ascii="Arial" w:eastAsia="Calibri" w:hAnsi="Arial" w:cs="Arial"/>
          <w:lang w:bidi="ar-SA"/>
        </w:rPr>
        <w:t>PROCEDURES:</w:t>
      </w:r>
    </w:p>
    <w:p w14:paraId="3D839FB6" w14:textId="77777777" w:rsidR="009E1D2A" w:rsidRPr="009E1D2A" w:rsidRDefault="009E1D2A" w:rsidP="009E1D2A">
      <w:pPr>
        <w:tabs>
          <w:tab w:val="left" w:pos="1170"/>
        </w:tabs>
        <w:ind w:left="540" w:firstLine="1260"/>
        <w:rPr>
          <w:rFonts w:ascii="Arial" w:eastAsia="Calibri" w:hAnsi="Arial" w:cs="Arial"/>
          <w:lang w:bidi="ar-SA"/>
        </w:rPr>
      </w:pPr>
    </w:p>
    <w:p w14:paraId="7D92ED71" w14:textId="77777777" w:rsidR="009E1D2A" w:rsidRPr="002B5DB4" w:rsidRDefault="009E1D2A" w:rsidP="009E1D2A">
      <w:pPr>
        <w:ind w:left="2520" w:hanging="360"/>
        <w:jc w:val="both"/>
        <w:rPr>
          <w:rFonts w:ascii="Arial" w:eastAsia="Calibri" w:hAnsi="Arial" w:cs="Arial"/>
          <w:lang w:bidi="ar-SA"/>
        </w:rPr>
      </w:pPr>
      <w:r w:rsidRPr="002B5DB4">
        <w:rPr>
          <w:rFonts w:ascii="Arial" w:eastAsia="Calibri" w:hAnsi="Arial" w:cs="Arial"/>
          <w:lang w:bidi="ar-SA"/>
        </w:rPr>
        <w:t>1.</w:t>
      </w:r>
      <w:r w:rsidRPr="002B5DB4">
        <w:rPr>
          <w:rFonts w:ascii="Arial" w:eastAsia="Calibri" w:hAnsi="Arial" w:cs="Arial"/>
          <w:lang w:bidi="ar-SA"/>
        </w:rPr>
        <w:tab/>
        <w:t xml:space="preserve">Describe the screening/intake process and procedure.  </w:t>
      </w:r>
    </w:p>
    <w:p w14:paraId="08AC1093" w14:textId="585D86CC" w:rsidR="009E1D2A" w:rsidRDefault="009E1D2A" w:rsidP="00457AAD">
      <w:pPr>
        <w:numPr>
          <w:ilvl w:val="0"/>
          <w:numId w:val="53"/>
        </w:numPr>
        <w:ind w:left="2880"/>
        <w:jc w:val="both"/>
        <w:rPr>
          <w:rFonts w:ascii="Arial" w:eastAsia="Calibri" w:hAnsi="Arial" w:cs="Arial"/>
          <w:lang w:bidi="ar-SA"/>
        </w:rPr>
      </w:pPr>
      <w:r w:rsidRPr="002B5DB4">
        <w:rPr>
          <w:rFonts w:ascii="Arial" w:eastAsia="Calibri" w:hAnsi="Arial" w:cs="Arial"/>
          <w:lang w:bidi="ar-SA"/>
        </w:rPr>
        <w:t xml:space="preserve">Include the length of the appointment and what information will be gathered at this appointment.  </w:t>
      </w:r>
    </w:p>
    <w:p w14:paraId="20C19A3B" w14:textId="77777777" w:rsidR="00011AD5" w:rsidRPr="00943C45" w:rsidRDefault="00011AD5" w:rsidP="00011AD5">
      <w:pPr>
        <w:pStyle w:val="Normal-10pt"/>
        <w:rPr>
          <w:rFonts w:eastAsia="Calibri"/>
          <w:lang w:bidi="ar-SA"/>
        </w:rPr>
      </w:pPr>
      <w:permStart w:id="1437431704" w:edGrp="everyone"/>
      <w:r>
        <w:rPr>
          <w:rFonts w:eastAsia="Calibri"/>
          <w:lang w:bidi="ar-SA"/>
        </w:rPr>
        <w:t xml:space="preserve">  </w:t>
      </w:r>
    </w:p>
    <w:permEnd w:id="1437431704"/>
    <w:p w14:paraId="4C048914" w14:textId="548E416E" w:rsidR="009E1D2A" w:rsidRDefault="009E1D2A" w:rsidP="00457AAD">
      <w:pPr>
        <w:numPr>
          <w:ilvl w:val="0"/>
          <w:numId w:val="53"/>
        </w:numPr>
        <w:ind w:left="2880"/>
        <w:jc w:val="both"/>
        <w:rPr>
          <w:rFonts w:ascii="Arial" w:hAnsi="Arial" w:cs="Arial"/>
        </w:rPr>
      </w:pPr>
      <w:r w:rsidRPr="002B5DB4">
        <w:rPr>
          <w:rFonts w:ascii="Arial" w:eastAsia="Calibri" w:hAnsi="Arial" w:cs="Arial"/>
          <w:lang w:bidi="ar-SA"/>
        </w:rPr>
        <w:t>Describe h</w:t>
      </w:r>
      <w:r w:rsidRPr="002B5DB4">
        <w:rPr>
          <w:rFonts w:ascii="Arial" w:hAnsi="Arial" w:cs="Arial"/>
        </w:rPr>
        <w:t xml:space="preserve">ow the screening/intake process will be provided for Defendants who live out of county or state. </w:t>
      </w:r>
    </w:p>
    <w:p w14:paraId="07AC15A0" w14:textId="77777777" w:rsidR="00011AD5" w:rsidRPr="00943C45" w:rsidRDefault="00011AD5" w:rsidP="00011AD5">
      <w:pPr>
        <w:pStyle w:val="Normal-10pt"/>
        <w:rPr>
          <w:rFonts w:eastAsia="Calibri"/>
          <w:lang w:bidi="ar-SA"/>
        </w:rPr>
      </w:pPr>
      <w:permStart w:id="875642438" w:edGrp="everyone"/>
      <w:r>
        <w:rPr>
          <w:rFonts w:eastAsia="Calibri"/>
          <w:lang w:bidi="ar-SA"/>
        </w:rPr>
        <w:t xml:space="preserve">  </w:t>
      </w:r>
    </w:p>
    <w:permEnd w:id="875642438"/>
    <w:p w14:paraId="650BAE83" w14:textId="38AF2DAE" w:rsidR="009E1D2A" w:rsidRDefault="009E1D2A" w:rsidP="00457AAD">
      <w:pPr>
        <w:numPr>
          <w:ilvl w:val="0"/>
          <w:numId w:val="53"/>
        </w:numPr>
        <w:ind w:left="2880"/>
        <w:jc w:val="both"/>
        <w:rPr>
          <w:rFonts w:ascii="Arial" w:eastAsia="Calibri" w:hAnsi="Arial" w:cs="Arial"/>
          <w:lang w:bidi="ar-SA"/>
        </w:rPr>
      </w:pPr>
      <w:r w:rsidRPr="002B5DB4">
        <w:rPr>
          <w:rFonts w:ascii="Arial" w:eastAsia="Calibri" w:hAnsi="Arial" w:cs="Arial"/>
          <w:lang w:bidi="ar-SA"/>
        </w:rPr>
        <w:t xml:space="preserve">Explain if there is a difference between screening and intake and what each </w:t>
      </w:r>
      <w:r w:rsidR="00987245" w:rsidRPr="002B5DB4">
        <w:rPr>
          <w:rFonts w:ascii="Arial" w:eastAsia="Calibri" w:hAnsi="Arial" w:cs="Arial"/>
          <w:lang w:bidi="ar-SA"/>
        </w:rPr>
        <w:t>entail</w:t>
      </w:r>
      <w:r w:rsidRPr="002B5DB4">
        <w:rPr>
          <w:rFonts w:ascii="Arial" w:eastAsia="Calibri" w:hAnsi="Arial" w:cs="Arial"/>
          <w:lang w:bidi="ar-SA"/>
        </w:rPr>
        <w:t xml:space="preserve">. </w:t>
      </w:r>
    </w:p>
    <w:p w14:paraId="5A5E7CE1" w14:textId="77777777" w:rsidR="00011AD5" w:rsidRPr="00943C45" w:rsidRDefault="00011AD5" w:rsidP="00011AD5">
      <w:pPr>
        <w:pStyle w:val="Normal-10pt"/>
        <w:rPr>
          <w:rFonts w:eastAsia="Calibri"/>
          <w:lang w:bidi="ar-SA"/>
        </w:rPr>
      </w:pPr>
      <w:permStart w:id="662859717" w:edGrp="everyone"/>
      <w:r>
        <w:rPr>
          <w:rFonts w:eastAsia="Calibri"/>
          <w:lang w:bidi="ar-SA"/>
        </w:rPr>
        <w:t xml:space="preserve">  </w:t>
      </w:r>
    </w:p>
    <w:permEnd w:id="662859717"/>
    <w:p w14:paraId="0C32C729" w14:textId="1B204DA8" w:rsidR="009E1D2A" w:rsidRPr="002B5DB4" w:rsidRDefault="009E1D2A" w:rsidP="009E1D2A">
      <w:pPr>
        <w:ind w:left="2520" w:hanging="360"/>
        <w:rPr>
          <w:rFonts w:ascii="Arial" w:hAnsi="Arial"/>
        </w:rPr>
      </w:pPr>
      <w:r w:rsidRPr="002B5DB4">
        <w:rPr>
          <w:rFonts w:ascii="Arial" w:hAnsi="Arial"/>
        </w:rPr>
        <w:t>2.</w:t>
      </w:r>
      <w:r w:rsidRPr="002B5DB4">
        <w:rPr>
          <w:rFonts w:ascii="Arial" w:hAnsi="Arial"/>
        </w:rPr>
        <w:tab/>
        <w:t xml:space="preserve">Describe how the results of the initial assessment </w:t>
      </w:r>
      <w:r w:rsidR="00AF74CD" w:rsidRPr="002B5DB4">
        <w:rPr>
          <w:rFonts w:ascii="Arial" w:hAnsi="Arial"/>
        </w:rPr>
        <w:t>will be used to determine the need for each of the following:</w:t>
      </w:r>
    </w:p>
    <w:p w14:paraId="414FDAA2" w14:textId="25F0CBBF" w:rsidR="00AF74CD" w:rsidRDefault="00AF74CD" w:rsidP="00457AAD">
      <w:pPr>
        <w:pStyle w:val="Normal-10pt"/>
        <w:numPr>
          <w:ilvl w:val="0"/>
          <w:numId w:val="63"/>
        </w:numPr>
        <w:ind w:left="2880"/>
        <w:rPr>
          <w:sz w:val="22"/>
          <w:szCs w:val="22"/>
        </w:rPr>
      </w:pPr>
      <w:r w:rsidRPr="002B5DB4">
        <w:rPr>
          <w:sz w:val="22"/>
          <w:szCs w:val="22"/>
        </w:rPr>
        <w:t>Assignment to education</w:t>
      </w:r>
    </w:p>
    <w:p w14:paraId="25413776" w14:textId="77777777" w:rsidR="00011AD5" w:rsidRPr="00943C45" w:rsidRDefault="00011AD5" w:rsidP="00011AD5">
      <w:pPr>
        <w:pStyle w:val="Normal-10pt"/>
        <w:rPr>
          <w:rFonts w:eastAsia="Calibri"/>
          <w:lang w:bidi="ar-SA"/>
        </w:rPr>
      </w:pPr>
      <w:permStart w:id="564819432" w:edGrp="everyone"/>
      <w:r>
        <w:rPr>
          <w:rFonts w:eastAsia="Calibri"/>
          <w:lang w:bidi="ar-SA"/>
        </w:rPr>
        <w:t xml:space="preserve">  </w:t>
      </w:r>
    </w:p>
    <w:permEnd w:id="564819432"/>
    <w:p w14:paraId="60EF392D" w14:textId="060498E2" w:rsidR="00AF74CD" w:rsidRDefault="00AF74CD" w:rsidP="00457AAD">
      <w:pPr>
        <w:pStyle w:val="Normal-10pt"/>
        <w:numPr>
          <w:ilvl w:val="0"/>
          <w:numId w:val="63"/>
        </w:numPr>
        <w:ind w:left="2880"/>
        <w:rPr>
          <w:sz w:val="22"/>
          <w:szCs w:val="22"/>
        </w:rPr>
      </w:pPr>
      <w:r w:rsidRPr="002B5DB4">
        <w:rPr>
          <w:sz w:val="22"/>
          <w:szCs w:val="22"/>
        </w:rPr>
        <w:t>Assignment to counseling</w:t>
      </w:r>
    </w:p>
    <w:p w14:paraId="57AFFC3F" w14:textId="77777777" w:rsidR="00011AD5" w:rsidRPr="00943C45" w:rsidRDefault="00011AD5" w:rsidP="00011AD5">
      <w:pPr>
        <w:pStyle w:val="Normal-10pt"/>
        <w:rPr>
          <w:rFonts w:eastAsia="Calibri"/>
          <w:lang w:bidi="ar-SA"/>
        </w:rPr>
      </w:pPr>
      <w:permStart w:id="1796559352" w:edGrp="everyone"/>
      <w:r>
        <w:rPr>
          <w:rFonts w:eastAsia="Calibri"/>
          <w:lang w:bidi="ar-SA"/>
        </w:rPr>
        <w:t xml:space="preserve">  </w:t>
      </w:r>
    </w:p>
    <w:permEnd w:id="1796559352"/>
    <w:p w14:paraId="0E04E233" w14:textId="52B12160" w:rsidR="00AF74CD" w:rsidRDefault="00AF74CD" w:rsidP="00457AAD">
      <w:pPr>
        <w:pStyle w:val="Normal-10pt"/>
        <w:numPr>
          <w:ilvl w:val="0"/>
          <w:numId w:val="63"/>
        </w:numPr>
        <w:ind w:left="2880"/>
        <w:rPr>
          <w:sz w:val="22"/>
          <w:szCs w:val="22"/>
        </w:rPr>
      </w:pPr>
      <w:r w:rsidRPr="002B5DB4">
        <w:rPr>
          <w:sz w:val="22"/>
          <w:szCs w:val="22"/>
        </w:rPr>
        <w:lastRenderedPageBreak/>
        <w:t>Defendants needing an individualized plan instead of, or in addition to, the education or counseling group sessions</w:t>
      </w:r>
    </w:p>
    <w:p w14:paraId="3381B7FD" w14:textId="77777777" w:rsidR="00011AD5" w:rsidRPr="00943C45" w:rsidRDefault="00011AD5" w:rsidP="00011AD5">
      <w:pPr>
        <w:pStyle w:val="Normal-10pt"/>
        <w:rPr>
          <w:rFonts w:eastAsia="Calibri"/>
          <w:lang w:bidi="ar-SA"/>
        </w:rPr>
      </w:pPr>
      <w:permStart w:id="259331436" w:edGrp="everyone"/>
      <w:r>
        <w:rPr>
          <w:rFonts w:eastAsia="Calibri"/>
          <w:lang w:bidi="ar-SA"/>
        </w:rPr>
        <w:t xml:space="preserve">  </w:t>
      </w:r>
    </w:p>
    <w:permEnd w:id="259331436"/>
    <w:p w14:paraId="320E6483" w14:textId="20EB3A50" w:rsidR="009E1D2A" w:rsidRPr="002B5DB4" w:rsidRDefault="009E1D2A" w:rsidP="00AF74CD">
      <w:pPr>
        <w:ind w:left="2520" w:hanging="360"/>
        <w:rPr>
          <w:rFonts w:ascii="Arial" w:hAnsi="Arial"/>
        </w:rPr>
      </w:pPr>
      <w:r w:rsidRPr="002B5DB4">
        <w:rPr>
          <w:rFonts w:ascii="Arial" w:hAnsi="Arial"/>
        </w:rPr>
        <w:t>3.</w:t>
      </w:r>
      <w:r w:rsidRPr="002B5DB4">
        <w:rPr>
          <w:rFonts w:ascii="Arial" w:hAnsi="Arial"/>
        </w:rPr>
        <w:tab/>
        <w:t>Attach an intake form and any other forms used during the intake/screening process to explain the program and Defendant’s responsibility to complete the program.</w:t>
      </w:r>
    </w:p>
    <w:p w14:paraId="7B7061E4" w14:textId="77777777" w:rsidR="00011AD5" w:rsidRPr="00943C45" w:rsidRDefault="00011AD5" w:rsidP="00011AD5">
      <w:pPr>
        <w:pStyle w:val="Normal-10pt"/>
        <w:rPr>
          <w:rFonts w:eastAsia="Calibri"/>
          <w:lang w:bidi="ar-SA"/>
        </w:rPr>
      </w:pPr>
      <w:permStart w:id="1149178492" w:edGrp="everyone"/>
      <w:r>
        <w:rPr>
          <w:rFonts w:eastAsia="Calibri"/>
          <w:lang w:bidi="ar-SA"/>
        </w:rPr>
        <w:t xml:space="preserve">  </w:t>
      </w:r>
    </w:p>
    <w:permEnd w:id="1149178492"/>
    <w:p w14:paraId="509768C8" w14:textId="7ECDB981" w:rsidR="009E1D2A" w:rsidRPr="002B5DB4" w:rsidRDefault="009E1D2A" w:rsidP="00AF74CD">
      <w:pPr>
        <w:tabs>
          <w:tab w:val="left" w:pos="2070"/>
        </w:tabs>
        <w:ind w:left="1440" w:firstLine="0"/>
        <w:rPr>
          <w:rFonts w:ascii="Arial" w:eastAsia="Calibri" w:hAnsi="Arial" w:cs="Arial"/>
          <w:lang w:bidi="ar-SA"/>
        </w:rPr>
      </w:pPr>
      <w:r w:rsidRPr="002B5DB4">
        <w:rPr>
          <w:rFonts w:ascii="Arial" w:eastAsia="Calibri" w:hAnsi="Arial" w:cs="Arial"/>
          <w:lang w:bidi="ar-SA"/>
        </w:rPr>
        <w:t xml:space="preserve">1.2.2.2.  </w:t>
      </w:r>
      <w:r w:rsidR="00AF74CD" w:rsidRPr="002B5DB4">
        <w:rPr>
          <w:rFonts w:ascii="Arial" w:eastAsia="Calibri" w:hAnsi="Arial" w:cs="Arial"/>
          <w:lang w:bidi="ar-SA"/>
        </w:rPr>
        <w:t xml:space="preserve">EDUCATIONAL </w:t>
      </w:r>
      <w:r w:rsidRPr="002B5DB4">
        <w:rPr>
          <w:rFonts w:ascii="Arial" w:eastAsia="Calibri" w:hAnsi="Arial" w:cs="Arial"/>
          <w:lang w:bidi="ar-SA"/>
        </w:rPr>
        <w:t>GROUP SESSION</w:t>
      </w:r>
      <w:r w:rsidR="00AF74CD" w:rsidRPr="002B5DB4">
        <w:rPr>
          <w:rFonts w:ascii="Arial" w:eastAsia="Calibri" w:hAnsi="Arial" w:cs="Arial"/>
          <w:lang w:bidi="ar-SA"/>
        </w:rPr>
        <w:t>(</w:t>
      </w:r>
      <w:r w:rsidRPr="002B5DB4">
        <w:rPr>
          <w:rFonts w:ascii="Arial" w:eastAsia="Calibri" w:hAnsi="Arial" w:cs="Arial"/>
          <w:lang w:bidi="ar-SA"/>
        </w:rPr>
        <w:t>S</w:t>
      </w:r>
      <w:r w:rsidR="00AF74CD" w:rsidRPr="002B5DB4">
        <w:rPr>
          <w:rFonts w:ascii="Arial" w:eastAsia="Calibri" w:hAnsi="Arial" w:cs="Arial"/>
          <w:lang w:bidi="ar-SA"/>
        </w:rPr>
        <w:t>)</w:t>
      </w:r>
      <w:r w:rsidRPr="002B5DB4">
        <w:rPr>
          <w:rFonts w:ascii="Arial" w:eastAsia="Calibri" w:hAnsi="Arial" w:cs="Arial"/>
          <w:lang w:bidi="ar-SA"/>
        </w:rPr>
        <w:t>:</w:t>
      </w:r>
    </w:p>
    <w:p w14:paraId="5B9B9134" w14:textId="77777777" w:rsidR="009E1D2A" w:rsidRPr="002B5DB4" w:rsidRDefault="009E1D2A" w:rsidP="009E1D2A">
      <w:pPr>
        <w:ind w:firstLine="0"/>
        <w:jc w:val="both"/>
        <w:rPr>
          <w:rFonts w:ascii="Arial" w:hAnsi="Arial"/>
        </w:rPr>
      </w:pPr>
    </w:p>
    <w:p w14:paraId="7A1E5BD7" w14:textId="4F3E275B" w:rsidR="009E1D2A" w:rsidRPr="002B5DB4" w:rsidRDefault="009E1D2A" w:rsidP="009E1D2A">
      <w:pPr>
        <w:ind w:left="2520" w:hanging="360"/>
        <w:jc w:val="both"/>
        <w:rPr>
          <w:rFonts w:ascii="Arial" w:hAnsi="Arial"/>
        </w:rPr>
      </w:pPr>
      <w:r w:rsidRPr="002B5DB4">
        <w:rPr>
          <w:rFonts w:ascii="Arial" w:hAnsi="Arial"/>
        </w:rPr>
        <w:t>1.</w:t>
      </w:r>
      <w:r w:rsidRPr="002B5DB4">
        <w:rPr>
          <w:rFonts w:ascii="Arial" w:hAnsi="Arial"/>
        </w:rPr>
        <w:tab/>
        <w:t xml:space="preserve">Describe each </w:t>
      </w:r>
      <w:r w:rsidR="00AF74CD" w:rsidRPr="002B5DB4">
        <w:rPr>
          <w:rFonts w:ascii="Arial" w:hAnsi="Arial"/>
        </w:rPr>
        <w:t xml:space="preserve">educational </w:t>
      </w:r>
      <w:r w:rsidRPr="002B5DB4">
        <w:rPr>
          <w:rFonts w:ascii="Arial" w:hAnsi="Arial"/>
        </w:rPr>
        <w:t>session.</w:t>
      </w:r>
    </w:p>
    <w:p w14:paraId="62A09F03" w14:textId="6ABBAE28" w:rsidR="009E1D2A" w:rsidRDefault="009E1D2A" w:rsidP="00457AAD">
      <w:pPr>
        <w:numPr>
          <w:ilvl w:val="0"/>
          <w:numId w:val="53"/>
        </w:numPr>
        <w:ind w:left="2880"/>
        <w:jc w:val="both"/>
        <w:rPr>
          <w:rFonts w:ascii="Arial" w:hAnsi="Arial"/>
        </w:rPr>
      </w:pPr>
      <w:r w:rsidRPr="002B5DB4">
        <w:rPr>
          <w:rFonts w:ascii="Arial" w:hAnsi="Arial"/>
        </w:rPr>
        <w:t xml:space="preserve">Indicate the length of time allotted for each topic and/or </w:t>
      </w:r>
      <w:r w:rsidR="00AF74CD" w:rsidRPr="002B5DB4">
        <w:rPr>
          <w:rFonts w:ascii="Arial" w:hAnsi="Arial"/>
        </w:rPr>
        <w:t>task</w:t>
      </w:r>
      <w:r w:rsidRPr="002B5DB4">
        <w:rPr>
          <w:rFonts w:ascii="Arial" w:hAnsi="Arial"/>
        </w:rPr>
        <w:t xml:space="preserve">.   </w:t>
      </w:r>
    </w:p>
    <w:p w14:paraId="4A872F4C" w14:textId="77777777" w:rsidR="00011AD5" w:rsidRPr="00943C45" w:rsidRDefault="00011AD5" w:rsidP="00011AD5">
      <w:pPr>
        <w:pStyle w:val="Normal-10pt"/>
        <w:rPr>
          <w:rFonts w:eastAsia="Calibri"/>
          <w:lang w:bidi="ar-SA"/>
        </w:rPr>
      </w:pPr>
      <w:permStart w:id="988619112" w:edGrp="everyone"/>
      <w:r>
        <w:rPr>
          <w:rFonts w:eastAsia="Calibri"/>
          <w:lang w:bidi="ar-SA"/>
        </w:rPr>
        <w:t xml:space="preserve">  </w:t>
      </w:r>
    </w:p>
    <w:permEnd w:id="988619112"/>
    <w:p w14:paraId="637A45B8" w14:textId="6CACBA7B" w:rsidR="00BA22A4" w:rsidRDefault="00BA22A4" w:rsidP="00457AAD">
      <w:pPr>
        <w:numPr>
          <w:ilvl w:val="0"/>
          <w:numId w:val="53"/>
        </w:numPr>
        <w:ind w:left="2880"/>
        <w:jc w:val="both"/>
        <w:rPr>
          <w:rFonts w:ascii="Arial" w:hAnsi="Arial"/>
        </w:rPr>
      </w:pPr>
      <w:r w:rsidRPr="002B5DB4">
        <w:rPr>
          <w:rFonts w:ascii="Arial" w:hAnsi="Arial"/>
        </w:rPr>
        <w:t>Indicate if task is done as group or as individual</w:t>
      </w:r>
      <w:r w:rsidR="00477381">
        <w:rPr>
          <w:rFonts w:ascii="Arial" w:hAnsi="Arial"/>
        </w:rPr>
        <w:t>.</w:t>
      </w:r>
      <w:r w:rsidRPr="002B5DB4">
        <w:rPr>
          <w:rFonts w:ascii="Arial" w:hAnsi="Arial"/>
        </w:rPr>
        <w:t xml:space="preserve">  </w:t>
      </w:r>
    </w:p>
    <w:p w14:paraId="72CCF68C" w14:textId="77777777" w:rsidR="00011AD5" w:rsidRPr="00943C45" w:rsidRDefault="00011AD5" w:rsidP="00011AD5">
      <w:pPr>
        <w:pStyle w:val="Normal-10pt"/>
        <w:rPr>
          <w:rFonts w:eastAsia="Calibri"/>
          <w:lang w:bidi="ar-SA"/>
        </w:rPr>
      </w:pPr>
      <w:permStart w:id="1899839277" w:edGrp="everyone"/>
      <w:r>
        <w:rPr>
          <w:rFonts w:eastAsia="Calibri"/>
          <w:lang w:bidi="ar-SA"/>
        </w:rPr>
        <w:t xml:space="preserve">  </w:t>
      </w:r>
    </w:p>
    <w:permEnd w:id="1899839277"/>
    <w:p w14:paraId="68627276" w14:textId="3E793AAA" w:rsidR="00AF74CD" w:rsidRDefault="00AF74CD" w:rsidP="00457AAD">
      <w:pPr>
        <w:numPr>
          <w:ilvl w:val="0"/>
          <w:numId w:val="53"/>
        </w:numPr>
        <w:ind w:left="2880"/>
        <w:jc w:val="both"/>
        <w:rPr>
          <w:rFonts w:ascii="Arial" w:hAnsi="Arial"/>
        </w:rPr>
      </w:pPr>
      <w:r w:rsidRPr="002B5DB4">
        <w:rPr>
          <w:rFonts w:ascii="Arial" w:hAnsi="Arial"/>
        </w:rPr>
        <w:t>Describe</w:t>
      </w:r>
      <w:r w:rsidR="00BA22A4" w:rsidRPr="002B5DB4">
        <w:rPr>
          <w:rFonts w:ascii="Arial" w:hAnsi="Arial"/>
        </w:rPr>
        <w:t xml:space="preserve"> your methodology of education</w:t>
      </w:r>
      <w:r w:rsidR="00477381">
        <w:rPr>
          <w:rFonts w:ascii="Arial" w:hAnsi="Arial"/>
        </w:rPr>
        <w:t>.</w:t>
      </w:r>
    </w:p>
    <w:p w14:paraId="440CA106" w14:textId="77777777" w:rsidR="00011AD5" w:rsidRPr="00943C45" w:rsidRDefault="00011AD5" w:rsidP="00011AD5">
      <w:pPr>
        <w:pStyle w:val="Normal-10pt"/>
        <w:rPr>
          <w:rFonts w:eastAsia="Calibri"/>
          <w:lang w:bidi="ar-SA"/>
        </w:rPr>
      </w:pPr>
      <w:permStart w:id="2132360218" w:edGrp="everyone"/>
      <w:r>
        <w:rPr>
          <w:rFonts w:eastAsia="Calibri"/>
          <w:lang w:bidi="ar-SA"/>
        </w:rPr>
        <w:t xml:space="preserve">  </w:t>
      </w:r>
    </w:p>
    <w:permEnd w:id="2132360218"/>
    <w:p w14:paraId="570CF596" w14:textId="79EFA0EF" w:rsidR="009E1D2A" w:rsidRPr="00C95472" w:rsidRDefault="009E1D2A" w:rsidP="009E1D2A">
      <w:pPr>
        <w:ind w:left="2520" w:hanging="360"/>
        <w:jc w:val="both"/>
        <w:rPr>
          <w:rFonts w:ascii="Arial" w:hAnsi="Arial" w:cs="Arial"/>
          <w:bCs/>
        </w:rPr>
      </w:pPr>
      <w:r w:rsidRPr="002B5DB4">
        <w:rPr>
          <w:rFonts w:ascii="Arial" w:hAnsi="Arial"/>
        </w:rPr>
        <w:t>2</w:t>
      </w:r>
      <w:r w:rsidRPr="002B5DB4">
        <w:rPr>
          <w:rFonts w:ascii="Arial" w:hAnsi="Arial" w:cs="Arial"/>
        </w:rPr>
        <w:t>.</w:t>
      </w:r>
      <w:r w:rsidRPr="002B5DB4">
        <w:rPr>
          <w:rFonts w:ascii="Arial" w:hAnsi="Arial" w:cs="Arial"/>
        </w:rPr>
        <w:tab/>
        <w:t xml:space="preserve">Describe how you will provide case plans and case management for all necessary services for those Defendants </w:t>
      </w:r>
      <w:r w:rsidR="00BA22A4" w:rsidRPr="002B5DB4">
        <w:rPr>
          <w:rFonts w:ascii="Arial" w:hAnsi="Arial" w:cs="Arial"/>
        </w:rPr>
        <w:t xml:space="preserve">recommended for education session(s) </w:t>
      </w:r>
      <w:r w:rsidR="001D0369" w:rsidRPr="002B5DB4">
        <w:rPr>
          <w:rFonts w:ascii="Arial" w:hAnsi="Arial" w:cs="Arial"/>
        </w:rPr>
        <w:t>who</w:t>
      </w:r>
      <w:r w:rsidR="00BA22A4" w:rsidRPr="002B5DB4">
        <w:rPr>
          <w:rFonts w:ascii="Arial" w:hAnsi="Arial" w:cs="Arial"/>
        </w:rPr>
        <w:t xml:space="preserve"> </w:t>
      </w:r>
      <w:r w:rsidRPr="002B5DB4">
        <w:rPr>
          <w:rFonts w:ascii="Arial" w:hAnsi="Arial" w:cs="Arial"/>
        </w:rPr>
        <w:t>live out of county or state</w:t>
      </w:r>
      <w:r w:rsidRPr="00C95472">
        <w:rPr>
          <w:rFonts w:ascii="Arial" w:hAnsi="Arial" w:cs="Arial"/>
        </w:rPr>
        <w:t>.</w:t>
      </w:r>
      <w:r w:rsidRPr="00C95472">
        <w:rPr>
          <w:rFonts w:ascii="Arial" w:hAnsi="Arial" w:cs="Arial"/>
          <w:b/>
        </w:rPr>
        <w:t xml:space="preserve"> </w:t>
      </w:r>
    </w:p>
    <w:p w14:paraId="0070635C" w14:textId="77777777" w:rsidR="00011AD5" w:rsidRPr="00943C45" w:rsidRDefault="00011AD5" w:rsidP="00011AD5">
      <w:pPr>
        <w:pStyle w:val="Normal-10pt"/>
        <w:rPr>
          <w:rFonts w:eastAsia="Calibri"/>
          <w:lang w:bidi="ar-SA"/>
        </w:rPr>
      </w:pPr>
      <w:permStart w:id="1463169929" w:edGrp="everyone"/>
      <w:r>
        <w:rPr>
          <w:rFonts w:eastAsia="Calibri"/>
          <w:lang w:bidi="ar-SA"/>
        </w:rPr>
        <w:t xml:space="preserve">  </w:t>
      </w:r>
    </w:p>
    <w:permEnd w:id="1463169929"/>
    <w:p w14:paraId="4A70F975" w14:textId="25648F31" w:rsidR="00AF74CD" w:rsidRPr="002B5DB4" w:rsidRDefault="00AF74CD" w:rsidP="00AF74CD">
      <w:pPr>
        <w:tabs>
          <w:tab w:val="left" w:pos="2070"/>
        </w:tabs>
        <w:ind w:left="1440" w:firstLine="0"/>
        <w:rPr>
          <w:rFonts w:ascii="Arial" w:eastAsia="Calibri" w:hAnsi="Arial" w:cs="Arial"/>
          <w:lang w:bidi="ar-SA"/>
        </w:rPr>
      </w:pPr>
      <w:r w:rsidRPr="002B5DB4">
        <w:rPr>
          <w:rFonts w:ascii="Arial" w:eastAsia="Calibri" w:hAnsi="Arial" w:cs="Arial"/>
          <w:lang w:bidi="ar-SA"/>
        </w:rPr>
        <w:t>1.2.2.3.  COUNSELING GROUP SESSION(S):</w:t>
      </w:r>
    </w:p>
    <w:p w14:paraId="6B1ECE0D" w14:textId="77777777" w:rsidR="00AF74CD" w:rsidRPr="002B5DB4" w:rsidRDefault="00AF74CD" w:rsidP="0002783D">
      <w:pPr>
        <w:ind w:left="1440" w:firstLine="0"/>
        <w:jc w:val="both"/>
        <w:rPr>
          <w:rFonts w:ascii="Arial" w:hAnsi="Arial"/>
        </w:rPr>
      </w:pPr>
    </w:p>
    <w:p w14:paraId="17D3ACAE" w14:textId="77777777" w:rsidR="00AF74CD" w:rsidRPr="002B5DB4" w:rsidRDefault="00AF74CD" w:rsidP="00AF74CD">
      <w:pPr>
        <w:ind w:left="2520" w:hanging="360"/>
        <w:jc w:val="both"/>
        <w:rPr>
          <w:rFonts w:ascii="Arial" w:hAnsi="Arial"/>
        </w:rPr>
      </w:pPr>
      <w:r w:rsidRPr="002B5DB4">
        <w:rPr>
          <w:rFonts w:ascii="Arial" w:hAnsi="Arial"/>
        </w:rPr>
        <w:t>1.</w:t>
      </w:r>
      <w:r w:rsidRPr="002B5DB4">
        <w:rPr>
          <w:rFonts w:ascii="Arial" w:hAnsi="Arial"/>
        </w:rPr>
        <w:tab/>
        <w:t>Describe each counseling session.</w:t>
      </w:r>
    </w:p>
    <w:p w14:paraId="2E944EAD" w14:textId="7301C075" w:rsidR="00AF74CD" w:rsidRDefault="00AF74CD" w:rsidP="00457AAD">
      <w:pPr>
        <w:numPr>
          <w:ilvl w:val="0"/>
          <w:numId w:val="53"/>
        </w:numPr>
        <w:ind w:left="2880"/>
        <w:jc w:val="both"/>
        <w:rPr>
          <w:rFonts w:ascii="Arial" w:hAnsi="Arial"/>
        </w:rPr>
      </w:pPr>
      <w:r w:rsidRPr="002B5DB4">
        <w:rPr>
          <w:rFonts w:ascii="Arial" w:hAnsi="Arial"/>
        </w:rPr>
        <w:t>Indicate the counseling modality used.</w:t>
      </w:r>
    </w:p>
    <w:p w14:paraId="2C7307D7" w14:textId="77777777" w:rsidR="00011AD5" w:rsidRPr="00943C45" w:rsidRDefault="00011AD5" w:rsidP="00011AD5">
      <w:pPr>
        <w:pStyle w:val="Normal-10pt"/>
        <w:rPr>
          <w:rFonts w:eastAsia="Calibri"/>
          <w:lang w:bidi="ar-SA"/>
        </w:rPr>
      </w:pPr>
      <w:permStart w:id="264139423" w:edGrp="everyone"/>
      <w:r>
        <w:rPr>
          <w:rFonts w:eastAsia="Calibri"/>
          <w:lang w:bidi="ar-SA"/>
        </w:rPr>
        <w:t xml:space="preserve">  </w:t>
      </w:r>
    </w:p>
    <w:permEnd w:id="264139423"/>
    <w:p w14:paraId="0A9B16EC" w14:textId="525BB2D9" w:rsidR="00AF74CD" w:rsidRDefault="00AF74CD" w:rsidP="00457AAD">
      <w:pPr>
        <w:numPr>
          <w:ilvl w:val="0"/>
          <w:numId w:val="53"/>
        </w:numPr>
        <w:ind w:left="2880"/>
        <w:jc w:val="both"/>
        <w:rPr>
          <w:rFonts w:ascii="Arial" w:hAnsi="Arial"/>
        </w:rPr>
      </w:pPr>
      <w:r w:rsidRPr="002B5DB4">
        <w:rPr>
          <w:rFonts w:ascii="Arial" w:hAnsi="Arial"/>
        </w:rPr>
        <w:t xml:space="preserve">Indicate the length of time allotted for each topic and/or </w:t>
      </w:r>
      <w:r w:rsidR="001D0369" w:rsidRPr="002B5DB4">
        <w:rPr>
          <w:rFonts w:ascii="Arial" w:hAnsi="Arial"/>
        </w:rPr>
        <w:t xml:space="preserve">task and is task individual or group. </w:t>
      </w:r>
      <w:r w:rsidRPr="002B5DB4">
        <w:rPr>
          <w:rFonts w:ascii="Arial" w:hAnsi="Arial"/>
        </w:rPr>
        <w:t xml:space="preserve"> </w:t>
      </w:r>
    </w:p>
    <w:p w14:paraId="68302A01" w14:textId="77777777" w:rsidR="00011AD5" w:rsidRPr="00943C45" w:rsidRDefault="00011AD5" w:rsidP="00011AD5">
      <w:pPr>
        <w:pStyle w:val="Normal-10pt"/>
        <w:rPr>
          <w:rFonts w:eastAsia="Calibri"/>
          <w:lang w:bidi="ar-SA"/>
        </w:rPr>
      </w:pPr>
      <w:permStart w:id="834294783" w:edGrp="everyone"/>
      <w:r>
        <w:rPr>
          <w:rFonts w:eastAsia="Calibri"/>
          <w:lang w:bidi="ar-SA"/>
        </w:rPr>
        <w:t xml:space="preserve">  </w:t>
      </w:r>
    </w:p>
    <w:permEnd w:id="834294783"/>
    <w:p w14:paraId="7ACB0790" w14:textId="62491148" w:rsidR="00AF74CD" w:rsidRDefault="00AF74CD" w:rsidP="00457AAD">
      <w:pPr>
        <w:numPr>
          <w:ilvl w:val="0"/>
          <w:numId w:val="53"/>
        </w:numPr>
        <w:ind w:left="2880"/>
        <w:jc w:val="both"/>
        <w:rPr>
          <w:rFonts w:ascii="Arial" w:hAnsi="Arial"/>
        </w:rPr>
      </w:pPr>
      <w:r w:rsidRPr="002B5DB4">
        <w:rPr>
          <w:rFonts w:ascii="Arial" w:hAnsi="Arial"/>
        </w:rPr>
        <w:t xml:space="preserve">Identify </w:t>
      </w:r>
      <w:r w:rsidR="001D0369" w:rsidRPr="002B5DB4">
        <w:rPr>
          <w:rFonts w:ascii="Arial" w:hAnsi="Arial"/>
        </w:rPr>
        <w:t xml:space="preserve">the type of individual most likely to be assigned to counseling rather than to education. </w:t>
      </w:r>
    </w:p>
    <w:p w14:paraId="4F80545E" w14:textId="77777777" w:rsidR="00011AD5" w:rsidRPr="00943C45" w:rsidRDefault="00011AD5" w:rsidP="00011AD5">
      <w:pPr>
        <w:pStyle w:val="Normal-10pt"/>
        <w:rPr>
          <w:rFonts w:eastAsia="Calibri"/>
          <w:lang w:bidi="ar-SA"/>
        </w:rPr>
      </w:pPr>
      <w:permStart w:id="309271240" w:edGrp="everyone"/>
      <w:r>
        <w:rPr>
          <w:rFonts w:eastAsia="Calibri"/>
          <w:lang w:bidi="ar-SA"/>
        </w:rPr>
        <w:t xml:space="preserve">  </w:t>
      </w:r>
    </w:p>
    <w:permEnd w:id="309271240"/>
    <w:p w14:paraId="20BA2B6D" w14:textId="3042B0B3" w:rsidR="00AF74CD" w:rsidRPr="002B5DB4" w:rsidRDefault="00AF74CD" w:rsidP="00AF74CD">
      <w:pPr>
        <w:ind w:left="2520" w:hanging="360"/>
        <w:jc w:val="both"/>
        <w:rPr>
          <w:rFonts w:ascii="Arial" w:hAnsi="Arial" w:cs="Arial"/>
        </w:rPr>
      </w:pPr>
      <w:r w:rsidRPr="002B5DB4">
        <w:rPr>
          <w:rFonts w:ascii="Arial" w:hAnsi="Arial"/>
        </w:rPr>
        <w:t>2.</w:t>
      </w:r>
      <w:r w:rsidRPr="002B5DB4">
        <w:rPr>
          <w:rFonts w:ascii="Arial" w:hAnsi="Arial"/>
        </w:rPr>
        <w:tab/>
      </w:r>
      <w:r w:rsidRPr="002B5DB4">
        <w:rPr>
          <w:rFonts w:ascii="Arial" w:hAnsi="Arial" w:cs="Arial"/>
        </w:rPr>
        <w:t>Describe how you will provide case plans and case management for all necessary services for those Defendants</w:t>
      </w:r>
      <w:r w:rsidR="001D0369" w:rsidRPr="002B5DB4">
        <w:rPr>
          <w:rFonts w:ascii="Arial" w:hAnsi="Arial" w:cs="Arial"/>
        </w:rPr>
        <w:t xml:space="preserve"> recommended for counseling </w:t>
      </w:r>
      <w:r w:rsidRPr="002B5DB4">
        <w:rPr>
          <w:rFonts w:ascii="Arial" w:hAnsi="Arial" w:cs="Arial"/>
        </w:rPr>
        <w:t>who live out of county or state.</w:t>
      </w:r>
      <w:r w:rsidRPr="002B5DB4">
        <w:rPr>
          <w:rFonts w:ascii="Arial" w:hAnsi="Arial" w:cs="Arial"/>
          <w:b/>
          <w:color w:val="00B050"/>
        </w:rPr>
        <w:t xml:space="preserve"> </w:t>
      </w:r>
    </w:p>
    <w:p w14:paraId="2094C5C2" w14:textId="77777777" w:rsidR="00011AD5" w:rsidRPr="00943C45" w:rsidRDefault="00011AD5" w:rsidP="00011AD5">
      <w:pPr>
        <w:pStyle w:val="Normal-10pt"/>
        <w:rPr>
          <w:rFonts w:eastAsia="Calibri"/>
          <w:lang w:bidi="ar-SA"/>
        </w:rPr>
      </w:pPr>
      <w:permStart w:id="1241975089" w:edGrp="everyone"/>
      <w:r>
        <w:rPr>
          <w:rFonts w:eastAsia="Calibri"/>
          <w:lang w:bidi="ar-SA"/>
        </w:rPr>
        <w:t xml:space="preserve">  </w:t>
      </w:r>
    </w:p>
    <w:permEnd w:id="1241975089"/>
    <w:p w14:paraId="7B8D24CB" w14:textId="39BC67FD" w:rsidR="009E1D2A" w:rsidRPr="002B5DB4" w:rsidRDefault="009E1D2A" w:rsidP="009E1D2A">
      <w:pPr>
        <w:ind w:left="720" w:firstLine="0"/>
        <w:rPr>
          <w:rFonts w:ascii="Arial" w:eastAsia="Calibri" w:hAnsi="Arial" w:cs="Arial"/>
          <w:lang w:bidi="ar-SA"/>
        </w:rPr>
      </w:pPr>
      <w:r w:rsidRPr="002B5DB4">
        <w:rPr>
          <w:rFonts w:ascii="Arial" w:eastAsia="Calibri" w:hAnsi="Arial" w:cs="Arial"/>
          <w:lang w:bidi="ar-SA"/>
        </w:rPr>
        <w:t>1.2.3.</w:t>
      </w:r>
      <w:r w:rsidRPr="002B5DB4">
        <w:rPr>
          <w:rFonts w:ascii="Arial" w:eastAsia="Calibri" w:hAnsi="Arial" w:cs="Arial"/>
          <w:lang w:bidi="ar-SA"/>
        </w:rPr>
        <w:tab/>
        <w:t>GENERAL PROGRAM INQUIRIES:</w:t>
      </w:r>
    </w:p>
    <w:p w14:paraId="70C9863D" w14:textId="77777777" w:rsidR="009E1D2A" w:rsidRPr="002B5DB4" w:rsidRDefault="009E1D2A" w:rsidP="00D32022">
      <w:pPr>
        <w:ind w:left="2160" w:hanging="900"/>
        <w:rPr>
          <w:rFonts w:ascii="Arial" w:eastAsia="Calibri" w:hAnsi="Arial" w:cs="Arial"/>
          <w:lang w:bidi="ar-SA"/>
        </w:rPr>
      </w:pPr>
    </w:p>
    <w:p w14:paraId="7E2FD428" w14:textId="684F5A7A" w:rsidR="009E1D2A" w:rsidRDefault="009E1D2A" w:rsidP="00D32022">
      <w:pPr>
        <w:spacing w:after="120"/>
        <w:ind w:left="2160" w:hanging="1080"/>
        <w:rPr>
          <w:rFonts w:ascii="Arial" w:eastAsia="Calibri" w:hAnsi="Arial" w:cs="Arial"/>
          <w:lang w:bidi="ar-SA"/>
        </w:rPr>
      </w:pPr>
      <w:r w:rsidRPr="002B5DB4">
        <w:rPr>
          <w:rFonts w:ascii="Arial" w:eastAsia="Calibri" w:hAnsi="Arial" w:cs="Arial"/>
          <w:lang w:bidi="ar-SA"/>
        </w:rPr>
        <w:t>1.2.3.1.</w:t>
      </w:r>
      <w:r w:rsidRPr="002B5DB4">
        <w:rPr>
          <w:rFonts w:ascii="Arial" w:eastAsia="Calibri" w:hAnsi="Arial" w:cs="Arial"/>
          <w:lang w:bidi="ar-SA"/>
        </w:rPr>
        <w:tab/>
        <w:t>Explain program implementation timeline.</w:t>
      </w:r>
    </w:p>
    <w:p w14:paraId="58A4B095" w14:textId="77777777" w:rsidR="00011AD5" w:rsidRPr="00943C45" w:rsidRDefault="00011AD5" w:rsidP="00011AD5">
      <w:pPr>
        <w:pStyle w:val="Normal-10pt"/>
        <w:rPr>
          <w:rFonts w:eastAsia="Calibri"/>
          <w:lang w:bidi="ar-SA"/>
        </w:rPr>
      </w:pPr>
      <w:permStart w:id="337249907" w:edGrp="everyone"/>
      <w:r>
        <w:rPr>
          <w:rFonts w:eastAsia="Calibri"/>
          <w:lang w:bidi="ar-SA"/>
        </w:rPr>
        <w:t xml:space="preserve">  </w:t>
      </w:r>
    </w:p>
    <w:permEnd w:id="337249907"/>
    <w:p w14:paraId="0BEB086E" w14:textId="3AC5A5AC" w:rsidR="009E1D2A" w:rsidRDefault="009E1D2A" w:rsidP="00D32022">
      <w:pPr>
        <w:spacing w:after="120"/>
        <w:ind w:left="2160" w:hanging="1080"/>
        <w:rPr>
          <w:rFonts w:ascii="Arial" w:eastAsia="Calibri" w:hAnsi="Arial" w:cs="Arial"/>
          <w:lang w:bidi="ar-SA"/>
        </w:rPr>
      </w:pPr>
      <w:r w:rsidRPr="002B5DB4">
        <w:rPr>
          <w:rFonts w:ascii="Arial" w:eastAsia="Calibri" w:hAnsi="Arial" w:cs="Arial"/>
          <w:lang w:bidi="ar-SA"/>
        </w:rPr>
        <w:t>1.2.3.2.</w:t>
      </w:r>
      <w:r w:rsidRPr="002B5DB4">
        <w:rPr>
          <w:rFonts w:ascii="Arial" w:eastAsia="Calibri" w:hAnsi="Arial" w:cs="Arial"/>
          <w:lang w:bidi="ar-SA"/>
        </w:rPr>
        <w:tab/>
        <w:t>Describe your program out-reach efforts for Defendants who fail to contact the program within five (5) days.</w:t>
      </w:r>
    </w:p>
    <w:p w14:paraId="4B719359" w14:textId="2B7AB40B" w:rsidR="00E75093" w:rsidRPr="00E75093" w:rsidRDefault="00011AD5" w:rsidP="00E75093">
      <w:pPr>
        <w:pStyle w:val="Normal-10pt"/>
        <w:rPr>
          <w:rFonts w:eastAsia="Calibri"/>
          <w:lang w:bidi="ar-SA"/>
        </w:rPr>
      </w:pPr>
      <w:permStart w:id="666514082" w:edGrp="everyone"/>
      <w:r>
        <w:rPr>
          <w:rFonts w:eastAsia="Calibri"/>
          <w:lang w:bidi="ar-SA"/>
        </w:rPr>
        <w:t xml:space="preserve">  </w:t>
      </w:r>
      <w:permEnd w:id="666514082"/>
    </w:p>
    <w:p w14:paraId="52AF2E37" w14:textId="5F2E8B55" w:rsidR="009E1D2A" w:rsidRDefault="009E1D2A" w:rsidP="00D32022">
      <w:pPr>
        <w:spacing w:after="120"/>
        <w:ind w:left="2160" w:hanging="1080"/>
        <w:rPr>
          <w:rFonts w:ascii="Arial" w:eastAsia="Calibri" w:hAnsi="Arial" w:cs="Arial"/>
          <w:lang w:bidi="ar-SA"/>
        </w:rPr>
      </w:pPr>
      <w:r w:rsidRPr="002B5DB4">
        <w:rPr>
          <w:rFonts w:ascii="Arial" w:eastAsia="Calibri" w:hAnsi="Arial" w:cs="Arial"/>
          <w:lang w:bidi="ar-SA"/>
        </w:rPr>
        <w:t>1.2.3.3.</w:t>
      </w:r>
      <w:r w:rsidRPr="002B5DB4">
        <w:rPr>
          <w:rFonts w:ascii="Arial" w:eastAsia="Calibri" w:hAnsi="Arial" w:cs="Arial"/>
          <w:lang w:bidi="ar-SA"/>
        </w:rPr>
        <w:tab/>
        <w:t>Describe your program response and services to Defendants who are not making progress in the program.</w:t>
      </w:r>
    </w:p>
    <w:p w14:paraId="1FD22DDA" w14:textId="77777777" w:rsidR="00011AD5" w:rsidRPr="00943C45" w:rsidRDefault="00011AD5" w:rsidP="00011AD5">
      <w:pPr>
        <w:pStyle w:val="Normal-10pt"/>
        <w:rPr>
          <w:rFonts w:eastAsia="Calibri"/>
          <w:lang w:bidi="ar-SA"/>
        </w:rPr>
      </w:pPr>
      <w:permStart w:id="295391427" w:edGrp="everyone"/>
      <w:r>
        <w:rPr>
          <w:rFonts w:eastAsia="Calibri"/>
          <w:lang w:bidi="ar-SA"/>
        </w:rPr>
        <w:lastRenderedPageBreak/>
        <w:t xml:space="preserve">  </w:t>
      </w:r>
    </w:p>
    <w:permEnd w:id="295391427"/>
    <w:p w14:paraId="258CCE0C" w14:textId="0D635FB3" w:rsidR="009E1D2A" w:rsidRDefault="009E1D2A" w:rsidP="00D32022">
      <w:pPr>
        <w:spacing w:after="120"/>
        <w:ind w:left="2160" w:hanging="1080"/>
        <w:rPr>
          <w:rFonts w:ascii="Arial" w:eastAsia="Calibri" w:hAnsi="Arial" w:cs="Arial"/>
          <w:lang w:bidi="ar-SA"/>
        </w:rPr>
      </w:pPr>
      <w:r w:rsidRPr="002B5DB4">
        <w:rPr>
          <w:rFonts w:ascii="Arial" w:eastAsia="Calibri" w:hAnsi="Arial" w:cs="Arial"/>
          <w:lang w:bidi="ar-SA"/>
        </w:rPr>
        <w:t>1.2.3.4.</w:t>
      </w:r>
      <w:r w:rsidRPr="002B5DB4">
        <w:rPr>
          <w:rFonts w:ascii="Arial" w:eastAsia="Calibri" w:hAnsi="Arial" w:cs="Arial"/>
          <w:lang w:bidi="ar-SA"/>
        </w:rPr>
        <w:tab/>
        <w:t xml:space="preserve">Describe any type of individualized service that would be required for Defendants.  Include services for those who will not benefit from a regular program or may be disruptive in a group setting. </w:t>
      </w:r>
    </w:p>
    <w:p w14:paraId="77565D2B" w14:textId="77777777" w:rsidR="00011AD5" w:rsidRPr="00943C45" w:rsidRDefault="00011AD5" w:rsidP="00011AD5">
      <w:pPr>
        <w:pStyle w:val="Normal-10pt"/>
        <w:rPr>
          <w:rFonts w:eastAsia="Calibri"/>
          <w:lang w:bidi="ar-SA"/>
        </w:rPr>
      </w:pPr>
      <w:permStart w:id="1895914804" w:edGrp="everyone"/>
      <w:r>
        <w:rPr>
          <w:rFonts w:eastAsia="Calibri"/>
          <w:lang w:bidi="ar-SA"/>
        </w:rPr>
        <w:t xml:space="preserve">  </w:t>
      </w:r>
    </w:p>
    <w:permEnd w:id="1895914804"/>
    <w:p w14:paraId="1CAA5803" w14:textId="186B8152" w:rsidR="003F08A4" w:rsidRDefault="009E1D2A" w:rsidP="00D32022">
      <w:pPr>
        <w:spacing w:after="120"/>
        <w:ind w:left="2160" w:hanging="1080"/>
        <w:rPr>
          <w:rFonts w:ascii="Arial" w:eastAsia="Calibri" w:hAnsi="Arial" w:cs="Arial"/>
          <w:lang w:bidi="ar-SA"/>
        </w:rPr>
      </w:pPr>
      <w:r w:rsidRPr="002B5DB4">
        <w:rPr>
          <w:rFonts w:ascii="Arial" w:eastAsia="Calibri" w:hAnsi="Arial" w:cs="Arial"/>
          <w:lang w:bidi="ar-SA"/>
        </w:rPr>
        <w:t>1.2.3.5.</w:t>
      </w:r>
      <w:r w:rsidRPr="002B5DB4">
        <w:rPr>
          <w:rFonts w:ascii="Arial" w:eastAsia="Calibri" w:hAnsi="Arial" w:cs="Arial"/>
          <w:lang w:bidi="ar-SA"/>
        </w:rPr>
        <w:tab/>
      </w:r>
      <w:r w:rsidR="003F08A4" w:rsidRPr="002B5DB4">
        <w:rPr>
          <w:rFonts w:ascii="Arial" w:eastAsia="Calibri" w:hAnsi="Arial" w:cs="Arial"/>
          <w:lang w:bidi="ar-SA"/>
        </w:rPr>
        <w:t xml:space="preserve">Explain </w:t>
      </w:r>
      <w:r w:rsidR="00E312E2" w:rsidRPr="002B5DB4">
        <w:rPr>
          <w:rFonts w:ascii="Arial" w:eastAsia="Calibri" w:hAnsi="Arial" w:cs="Arial"/>
          <w:lang w:bidi="ar-SA"/>
        </w:rPr>
        <w:t>fee collection procedures</w:t>
      </w:r>
      <w:r w:rsidR="002B5DB4">
        <w:rPr>
          <w:rFonts w:ascii="Arial" w:eastAsia="Calibri" w:hAnsi="Arial" w:cs="Arial"/>
          <w:lang w:bidi="ar-SA"/>
        </w:rPr>
        <w:t>.</w:t>
      </w:r>
    </w:p>
    <w:p w14:paraId="6F4CED85" w14:textId="2FEE48DC" w:rsidR="00E75093" w:rsidRPr="00E75093" w:rsidRDefault="00011AD5" w:rsidP="00E75093">
      <w:pPr>
        <w:pStyle w:val="Normal-10pt"/>
        <w:rPr>
          <w:rFonts w:eastAsia="Calibri"/>
          <w:lang w:bidi="ar-SA"/>
        </w:rPr>
      </w:pPr>
      <w:permStart w:id="311307173" w:edGrp="everyone"/>
      <w:r>
        <w:rPr>
          <w:rFonts w:eastAsia="Calibri"/>
          <w:lang w:bidi="ar-SA"/>
        </w:rPr>
        <w:t xml:space="preserve">  </w:t>
      </w:r>
      <w:permEnd w:id="311307173"/>
    </w:p>
    <w:p w14:paraId="7F202951" w14:textId="7540F323" w:rsidR="00E312E2" w:rsidRDefault="00E312E2" w:rsidP="00D32022">
      <w:pPr>
        <w:pStyle w:val="Normal-10pt"/>
        <w:spacing w:after="120"/>
        <w:ind w:left="2160" w:hanging="1080"/>
        <w:rPr>
          <w:rFonts w:eastAsia="Calibri"/>
          <w:sz w:val="22"/>
          <w:szCs w:val="22"/>
        </w:rPr>
      </w:pPr>
      <w:r w:rsidRPr="002B5DB4">
        <w:rPr>
          <w:rFonts w:eastAsia="Calibri"/>
          <w:sz w:val="22"/>
          <w:szCs w:val="22"/>
        </w:rPr>
        <w:t>1.2.3.6.</w:t>
      </w:r>
      <w:r w:rsidRPr="002B5DB4">
        <w:rPr>
          <w:rFonts w:eastAsia="Calibri"/>
          <w:sz w:val="22"/>
          <w:szCs w:val="22"/>
        </w:rPr>
        <w:tab/>
        <w:t>Describe philosophy of reducing fees.</w:t>
      </w:r>
    </w:p>
    <w:p w14:paraId="57762460" w14:textId="77777777" w:rsidR="00011AD5" w:rsidRPr="00943C45" w:rsidRDefault="00011AD5" w:rsidP="00011AD5">
      <w:pPr>
        <w:pStyle w:val="Normal-10pt"/>
        <w:rPr>
          <w:rFonts w:eastAsia="Calibri"/>
          <w:lang w:bidi="ar-SA"/>
        </w:rPr>
      </w:pPr>
      <w:permStart w:id="310775562" w:edGrp="everyone"/>
      <w:r>
        <w:rPr>
          <w:rFonts w:eastAsia="Calibri"/>
          <w:lang w:bidi="ar-SA"/>
        </w:rPr>
        <w:t xml:space="preserve">  </w:t>
      </w:r>
    </w:p>
    <w:permEnd w:id="310775562"/>
    <w:p w14:paraId="6B18FD74" w14:textId="72DE02FB" w:rsidR="00E312E2" w:rsidRDefault="00E312E2" w:rsidP="00D32022">
      <w:pPr>
        <w:pStyle w:val="Normal-10pt"/>
        <w:spacing w:after="120"/>
        <w:ind w:left="2160" w:hanging="1080"/>
        <w:rPr>
          <w:rFonts w:eastAsia="Calibri"/>
          <w:sz w:val="22"/>
          <w:szCs w:val="22"/>
        </w:rPr>
      </w:pPr>
      <w:r w:rsidRPr="002B5DB4">
        <w:rPr>
          <w:rFonts w:eastAsia="Calibri"/>
          <w:sz w:val="22"/>
          <w:szCs w:val="22"/>
        </w:rPr>
        <w:t>1.2.3.7.</w:t>
      </w:r>
      <w:r w:rsidRPr="002B5DB4">
        <w:rPr>
          <w:rFonts w:eastAsia="Calibri"/>
          <w:sz w:val="22"/>
          <w:szCs w:val="22"/>
        </w:rPr>
        <w:tab/>
        <w:t xml:space="preserve">Describe the criteria and special arraignments (e.g., sliding fee scale, payment plan) for indigent Defendants. </w:t>
      </w:r>
    </w:p>
    <w:p w14:paraId="4AEEECCB" w14:textId="77777777" w:rsidR="00011AD5" w:rsidRPr="00943C45" w:rsidRDefault="00011AD5" w:rsidP="00011AD5">
      <w:pPr>
        <w:pStyle w:val="Normal-10pt"/>
        <w:rPr>
          <w:rFonts w:eastAsia="Calibri"/>
          <w:lang w:bidi="ar-SA"/>
        </w:rPr>
      </w:pPr>
      <w:permStart w:id="1063152221" w:edGrp="everyone"/>
      <w:r>
        <w:rPr>
          <w:rFonts w:eastAsia="Calibri"/>
          <w:lang w:bidi="ar-SA"/>
        </w:rPr>
        <w:t xml:space="preserve">  </w:t>
      </w:r>
    </w:p>
    <w:permEnd w:id="1063152221"/>
    <w:p w14:paraId="0027666A" w14:textId="163FDB29" w:rsidR="00E312E2" w:rsidRDefault="00E312E2" w:rsidP="00D32022">
      <w:pPr>
        <w:pStyle w:val="Normal-10pt"/>
        <w:spacing w:after="120"/>
        <w:ind w:left="2160" w:hanging="1080"/>
        <w:rPr>
          <w:rFonts w:eastAsia="Calibri"/>
          <w:sz w:val="22"/>
          <w:szCs w:val="22"/>
        </w:rPr>
      </w:pPr>
      <w:r w:rsidRPr="002B5DB4">
        <w:rPr>
          <w:rFonts w:eastAsia="Calibri"/>
          <w:sz w:val="22"/>
          <w:szCs w:val="22"/>
        </w:rPr>
        <w:t>1.2.3.8.</w:t>
      </w:r>
      <w:r w:rsidRPr="002B5DB4">
        <w:rPr>
          <w:rFonts w:eastAsia="Calibri"/>
          <w:sz w:val="22"/>
          <w:szCs w:val="22"/>
        </w:rPr>
        <w:tab/>
        <w:t>Describe Defendants ability to use AHCCCS.</w:t>
      </w:r>
    </w:p>
    <w:p w14:paraId="6820E6C4" w14:textId="77777777" w:rsidR="00011AD5" w:rsidRPr="00943C45" w:rsidRDefault="00011AD5" w:rsidP="00011AD5">
      <w:pPr>
        <w:pStyle w:val="Normal-10pt"/>
        <w:rPr>
          <w:rFonts w:eastAsia="Calibri"/>
          <w:lang w:bidi="ar-SA"/>
        </w:rPr>
      </w:pPr>
      <w:permStart w:id="848513790" w:edGrp="everyone"/>
      <w:r>
        <w:rPr>
          <w:rFonts w:eastAsia="Calibri"/>
          <w:lang w:bidi="ar-SA"/>
        </w:rPr>
        <w:t xml:space="preserve">  </w:t>
      </w:r>
    </w:p>
    <w:permEnd w:id="848513790"/>
    <w:p w14:paraId="31707A9B" w14:textId="3EE99847" w:rsidR="00E312E2" w:rsidRDefault="00E312E2" w:rsidP="00D32022">
      <w:pPr>
        <w:pStyle w:val="Normal-10pt"/>
        <w:spacing w:after="120"/>
        <w:ind w:left="2160" w:hanging="1080"/>
        <w:rPr>
          <w:rFonts w:eastAsia="Calibri"/>
          <w:sz w:val="22"/>
          <w:szCs w:val="22"/>
        </w:rPr>
      </w:pPr>
      <w:r w:rsidRPr="002B5DB4">
        <w:rPr>
          <w:rFonts w:eastAsia="Calibri"/>
          <w:sz w:val="22"/>
          <w:szCs w:val="22"/>
        </w:rPr>
        <w:t>1.2.3.9.</w:t>
      </w:r>
      <w:r w:rsidRPr="002B5DB4">
        <w:rPr>
          <w:rFonts w:eastAsia="Calibri"/>
          <w:sz w:val="22"/>
          <w:szCs w:val="22"/>
        </w:rPr>
        <w:tab/>
        <w:t>Describe Defendants ability to use personal insurance.</w:t>
      </w:r>
    </w:p>
    <w:p w14:paraId="4A9F3819" w14:textId="77777777" w:rsidR="00011AD5" w:rsidRPr="00943C45" w:rsidRDefault="00011AD5" w:rsidP="00011AD5">
      <w:pPr>
        <w:pStyle w:val="Normal-10pt"/>
        <w:rPr>
          <w:rFonts w:eastAsia="Calibri"/>
          <w:lang w:bidi="ar-SA"/>
        </w:rPr>
      </w:pPr>
      <w:permStart w:id="1719816513" w:edGrp="everyone"/>
      <w:r>
        <w:rPr>
          <w:rFonts w:eastAsia="Calibri"/>
          <w:lang w:bidi="ar-SA"/>
        </w:rPr>
        <w:t xml:space="preserve">  </w:t>
      </w:r>
    </w:p>
    <w:permEnd w:id="1719816513"/>
    <w:p w14:paraId="25C96293" w14:textId="3337A9E0" w:rsidR="009E1D2A" w:rsidRDefault="00E312E2" w:rsidP="00D32022">
      <w:pPr>
        <w:pStyle w:val="Normal-10pt"/>
        <w:spacing w:after="120"/>
        <w:ind w:left="2160" w:hanging="1080"/>
        <w:rPr>
          <w:rFonts w:eastAsia="Calibri"/>
          <w:sz w:val="22"/>
          <w:szCs w:val="22"/>
          <w:lang w:bidi="ar-SA"/>
        </w:rPr>
      </w:pPr>
      <w:r w:rsidRPr="002B5DB4">
        <w:rPr>
          <w:rFonts w:eastAsia="Calibri"/>
          <w:sz w:val="22"/>
          <w:szCs w:val="22"/>
        </w:rPr>
        <w:t xml:space="preserve">1.2.3.10 </w:t>
      </w:r>
      <w:r w:rsidRPr="002B5DB4">
        <w:rPr>
          <w:rFonts w:eastAsia="Calibri"/>
          <w:sz w:val="22"/>
          <w:szCs w:val="22"/>
        </w:rPr>
        <w:tab/>
      </w:r>
      <w:r w:rsidR="009E1D2A" w:rsidRPr="002B5DB4">
        <w:rPr>
          <w:rFonts w:eastAsia="Calibri"/>
          <w:sz w:val="22"/>
          <w:szCs w:val="22"/>
          <w:lang w:bidi="ar-SA"/>
        </w:rPr>
        <w:t xml:space="preserve">Describe procedures used for collecting restitution from Defendants. </w:t>
      </w:r>
    </w:p>
    <w:p w14:paraId="0D5B9C06" w14:textId="77777777" w:rsidR="00011AD5" w:rsidRPr="00943C45" w:rsidRDefault="00011AD5" w:rsidP="00011AD5">
      <w:pPr>
        <w:pStyle w:val="Normal-10pt"/>
        <w:rPr>
          <w:rFonts w:eastAsia="Calibri"/>
          <w:lang w:bidi="ar-SA"/>
        </w:rPr>
      </w:pPr>
      <w:permStart w:id="1409177911" w:edGrp="everyone"/>
      <w:r>
        <w:rPr>
          <w:rFonts w:eastAsia="Calibri"/>
          <w:lang w:bidi="ar-SA"/>
        </w:rPr>
        <w:t xml:space="preserve">  </w:t>
      </w:r>
    </w:p>
    <w:permEnd w:id="1409177911"/>
    <w:p w14:paraId="39D76E6E" w14:textId="443E404D" w:rsidR="009E1D2A" w:rsidRDefault="009E1D2A" w:rsidP="00D32022">
      <w:pPr>
        <w:spacing w:after="120"/>
        <w:ind w:left="2160" w:hanging="1080"/>
        <w:rPr>
          <w:rFonts w:ascii="Arial" w:eastAsia="Calibri" w:hAnsi="Arial" w:cs="Arial"/>
          <w:lang w:bidi="ar-SA"/>
        </w:rPr>
      </w:pPr>
      <w:r w:rsidRPr="002B5DB4">
        <w:rPr>
          <w:rFonts w:ascii="Arial" w:eastAsia="Calibri" w:hAnsi="Arial" w:cs="Arial"/>
          <w:lang w:bidi="ar-SA"/>
        </w:rPr>
        <w:t>1.2.3.</w:t>
      </w:r>
      <w:r w:rsidR="00D32022" w:rsidRPr="002B5DB4">
        <w:rPr>
          <w:rFonts w:ascii="Arial" w:eastAsia="Calibri" w:hAnsi="Arial" w:cs="Arial"/>
          <w:lang w:bidi="ar-SA"/>
        </w:rPr>
        <w:t>11</w:t>
      </w:r>
      <w:r w:rsidRPr="002B5DB4">
        <w:rPr>
          <w:rFonts w:ascii="Arial" w:eastAsia="Calibri" w:hAnsi="Arial" w:cs="Arial"/>
          <w:lang w:bidi="ar-SA"/>
        </w:rPr>
        <w:t>.</w:t>
      </w:r>
      <w:r w:rsidRPr="002B5DB4">
        <w:rPr>
          <w:rFonts w:ascii="Arial" w:eastAsia="Calibri" w:hAnsi="Arial" w:cs="Arial"/>
          <w:lang w:bidi="ar-SA"/>
        </w:rPr>
        <w:tab/>
        <w:t>Describe testing methodology used for the proposed program.</w:t>
      </w:r>
    </w:p>
    <w:p w14:paraId="29CAB1F6" w14:textId="77777777" w:rsidR="00011AD5" w:rsidRPr="00943C45" w:rsidRDefault="00011AD5" w:rsidP="00011AD5">
      <w:pPr>
        <w:pStyle w:val="Normal-10pt"/>
        <w:rPr>
          <w:rFonts w:eastAsia="Calibri"/>
          <w:lang w:bidi="ar-SA"/>
        </w:rPr>
      </w:pPr>
      <w:permStart w:id="2025393789" w:edGrp="everyone"/>
      <w:r>
        <w:rPr>
          <w:rFonts w:eastAsia="Calibri"/>
          <w:lang w:bidi="ar-SA"/>
        </w:rPr>
        <w:t xml:space="preserve">  </w:t>
      </w:r>
    </w:p>
    <w:permEnd w:id="2025393789"/>
    <w:p w14:paraId="75260237" w14:textId="223FC6B0" w:rsidR="009E1D2A" w:rsidRDefault="009E1D2A" w:rsidP="00D32022">
      <w:pPr>
        <w:spacing w:after="120"/>
        <w:ind w:left="2160" w:hanging="1080"/>
        <w:rPr>
          <w:rFonts w:ascii="Arial" w:eastAsia="Calibri" w:hAnsi="Arial" w:cs="Arial"/>
          <w:lang w:bidi="ar-SA"/>
        </w:rPr>
      </w:pPr>
      <w:r w:rsidRPr="002B5DB4">
        <w:rPr>
          <w:rFonts w:ascii="Arial" w:eastAsia="Calibri" w:hAnsi="Arial" w:cs="Arial"/>
          <w:lang w:bidi="ar-SA"/>
        </w:rPr>
        <w:t>1.2.3.</w:t>
      </w:r>
      <w:r w:rsidR="00D32022" w:rsidRPr="002B5DB4">
        <w:rPr>
          <w:rFonts w:ascii="Arial" w:eastAsia="Calibri" w:hAnsi="Arial" w:cs="Arial"/>
          <w:lang w:bidi="ar-SA"/>
        </w:rPr>
        <w:t>12</w:t>
      </w:r>
      <w:r w:rsidRPr="002B5DB4">
        <w:rPr>
          <w:rFonts w:ascii="Arial" w:eastAsia="Calibri" w:hAnsi="Arial" w:cs="Arial"/>
          <w:lang w:bidi="ar-SA"/>
        </w:rPr>
        <w:t>.</w:t>
      </w:r>
      <w:r w:rsidRPr="002B5DB4">
        <w:rPr>
          <w:rFonts w:ascii="Arial" w:eastAsia="Calibri" w:hAnsi="Arial" w:cs="Arial"/>
          <w:lang w:bidi="ar-SA"/>
        </w:rPr>
        <w:tab/>
        <w:t xml:space="preserve">Explain how services will be provided to English and mono-lingual Spanish </w:t>
      </w:r>
      <w:r w:rsidR="00E75093">
        <w:rPr>
          <w:rFonts w:ascii="Arial" w:eastAsia="Calibri" w:hAnsi="Arial" w:cs="Arial"/>
          <w:lang w:bidi="ar-SA"/>
        </w:rPr>
        <w:t xml:space="preserve">  </w:t>
      </w:r>
      <w:r w:rsidRPr="002B5DB4">
        <w:rPr>
          <w:rFonts w:ascii="Arial" w:eastAsia="Calibri" w:hAnsi="Arial" w:cs="Arial"/>
          <w:lang w:bidi="ar-SA"/>
        </w:rPr>
        <w:t>speaking Defendants.</w:t>
      </w:r>
    </w:p>
    <w:p w14:paraId="5FC96B49" w14:textId="77777777" w:rsidR="00011AD5" w:rsidRPr="00943C45" w:rsidRDefault="00011AD5" w:rsidP="00011AD5">
      <w:pPr>
        <w:pStyle w:val="Normal-10pt"/>
        <w:rPr>
          <w:rFonts w:eastAsia="Calibri"/>
          <w:lang w:bidi="ar-SA"/>
        </w:rPr>
      </w:pPr>
      <w:permStart w:id="1560895513" w:edGrp="everyone"/>
      <w:r>
        <w:rPr>
          <w:rFonts w:eastAsia="Calibri"/>
          <w:lang w:bidi="ar-SA"/>
        </w:rPr>
        <w:t xml:space="preserve">  </w:t>
      </w:r>
    </w:p>
    <w:permEnd w:id="1560895513"/>
    <w:p w14:paraId="4E2FE467" w14:textId="14801D99" w:rsidR="009E1D2A" w:rsidRDefault="009E1D2A" w:rsidP="00D32022">
      <w:pPr>
        <w:spacing w:after="120"/>
        <w:ind w:left="2160" w:hanging="1080"/>
        <w:rPr>
          <w:rFonts w:ascii="Arial" w:eastAsia="Calibri" w:hAnsi="Arial" w:cs="Arial"/>
          <w:lang w:bidi="ar-SA"/>
        </w:rPr>
      </w:pPr>
      <w:r w:rsidRPr="002B5DB4">
        <w:rPr>
          <w:rFonts w:ascii="Arial" w:eastAsia="Calibri" w:hAnsi="Arial" w:cs="Arial"/>
          <w:lang w:bidi="ar-SA"/>
        </w:rPr>
        <w:t>1.2.3.</w:t>
      </w:r>
      <w:r w:rsidR="00D32022" w:rsidRPr="002B5DB4">
        <w:rPr>
          <w:rFonts w:ascii="Arial" w:eastAsia="Calibri" w:hAnsi="Arial" w:cs="Arial"/>
          <w:lang w:bidi="ar-SA"/>
        </w:rPr>
        <w:t>13</w:t>
      </w:r>
      <w:r w:rsidRPr="002B5DB4">
        <w:rPr>
          <w:rFonts w:ascii="Arial" w:eastAsia="Calibri" w:hAnsi="Arial" w:cs="Arial"/>
          <w:lang w:bidi="ar-SA"/>
        </w:rPr>
        <w:t>.</w:t>
      </w:r>
      <w:r w:rsidRPr="002B5DB4">
        <w:rPr>
          <w:rFonts w:ascii="Arial" w:eastAsia="Calibri" w:hAnsi="Arial" w:cs="Arial"/>
          <w:lang w:bidi="ar-SA"/>
        </w:rPr>
        <w:tab/>
        <w:t>Explain how services will be provided to Defendants who are hearing impaired, Defendants with disabilities, and Defendants who speak neither English nor Spanish.</w:t>
      </w:r>
    </w:p>
    <w:p w14:paraId="5027A420" w14:textId="77777777" w:rsidR="00011AD5" w:rsidRPr="00943C45" w:rsidRDefault="00011AD5" w:rsidP="00011AD5">
      <w:pPr>
        <w:pStyle w:val="Normal-10pt"/>
        <w:rPr>
          <w:rFonts w:eastAsia="Calibri"/>
          <w:lang w:bidi="ar-SA"/>
        </w:rPr>
      </w:pPr>
      <w:permStart w:id="967855397" w:edGrp="everyone"/>
      <w:r>
        <w:rPr>
          <w:rFonts w:eastAsia="Calibri"/>
          <w:lang w:bidi="ar-SA"/>
        </w:rPr>
        <w:t xml:space="preserve">  </w:t>
      </w:r>
    </w:p>
    <w:permEnd w:id="967855397"/>
    <w:p w14:paraId="1E5A16F7" w14:textId="11061D36" w:rsidR="009E1D2A" w:rsidRDefault="009E1D2A" w:rsidP="00D32022">
      <w:pPr>
        <w:spacing w:after="120"/>
        <w:ind w:left="2160" w:hanging="1080"/>
        <w:rPr>
          <w:rFonts w:ascii="Arial" w:eastAsia="Calibri" w:hAnsi="Arial" w:cs="Arial"/>
          <w:lang w:bidi="ar-SA"/>
        </w:rPr>
      </w:pPr>
      <w:r w:rsidRPr="002B5DB4">
        <w:rPr>
          <w:rFonts w:ascii="Arial" w:eastAsia="Calibri" w:hAnsi="Arial" w:cs="Arial"/>
          <w:lang w:bidi="ar-SA"/>
        </w:rPr>
        <w:t>1.2.3.</w:t>
      </w:r>
      <w:r w:rsidR="00D32022" w:rsidRPr="002B5DB4">
        <w:rPr>
          <w:rFonts w:ascii="Arial" w:eastAsia="Calibri" w:hAnsi="Arial" w:cs="Arial"/>
          <w:lang w:bidi="ar-SA"/>
        </w:rPr>
        <w:t>14</w:t>
      </w:r>
      <w:r w:rsidRPr="002B5DB4">
        <w:rPr>
          <w:rFonts w:ascii="Arial" w:eastAsia="Calibri" w:hAnsi="Arial" w:cs="Arial"/>
          <w:lang w:bidi="ar-SA"/>
        </w:rPr>
        <w:t>.</w:t>
      </w:r>
      <w:r w:rsidRPr="002B5DB4">
        <w:rPr>
          <w:rFonts w:ascii="Arial" w:eastAsia="Calibri" w:hAnsi="Arial" w:cs="Arial"/>
          <w:lang w:bidi="ar-SA"/>
        </w:rPr>
        <w:tab/>
        <w:t xml:space="preserve">Describe specific community agencies you would use as referral sources and the services they would provide. </w:t>
      </w:r>
    </w:p>
    <w:p w14:paraId="0F4A635A" w14:textId="77777777" w:rsidR="00011AD5" w:rsidRPr="00943C45" w:rsidRDefault="00011AD5" w:rsidP="00011AD5">
      <w:pPr>
        <w:pStyle w:val="Normal-10pt"/>
        <w:rPr>
          <w:rFonts w:eastAsia="Calibri"/>
          <w:lang w:bidi="ar-SA"/>
        </w:rPr>
      </w:pPr>
      <w:permStart w:id="546577360" w:edGrp="everyone"/>
      <w:r>
        <w:rPr>
          <w:rFonts w:eastAsia="Calibri"/>
          <w:lang w:bidi="ar-SA"/>
        </w:rPr>
        <w:t xml:space="preserve">  </w:t>
      </w:r>
    </w:p>
    <w:permEnd w:id="546577360"/>
    <w:p w14:paraId="012FC984" w14:textId="0E125615" w:rsidR="009E1D2A" w:rsidRDefault="009E1D2A" w:rsidP="00D32022">
      <w:pPr>
        <w:spacing w:after="120"/>
        <w:ind w:left="2160" w:hanging="1080"/>
        <w:rPr>
          <w:rFonts w:ascii="Arial" w:eastAsia="Calibri" w:hAnsi="Arial" w:cs="Arial"/>
          <w:lang w:bidi="ar-SA"/>
        </w:rPr>
      </w:pPr>
      <w:r w:rsidRPr="002B5DB4">
        <w:rPr>
          <w:rFonts w:ascii="Arial" w:eastAsia="Calibri" w:hAnsi="Arial" w:cs="Arial"/>
          <w:lang w:bidi="ar-SA"/>
        </w:rPr>
        <w:t>1.2.3.1</w:t>
      </w:r>
      <w:r w:rsidR="00D32022" w:rsidRPr="002B5DB4">
        <w:rPr>
          <w:rFonts w:ascii="Arial" w:eastAsia="Calibri" w:hAnsi="Arial" w:cs="Arial"/>
          <w:lang w:bidi="ar-SA"/>
        </w:rPr>
        <w:t>5</w:t>
      </w:r>
      <w:r w:rsidRPr="002B5DB4">
        <w:rPr>
          <w:rFonts w:ascii="Arial" w:eastAsia="Calibri" w:hAnsi="Arial" w:cs="Arial"/>
          <w:lang w:bidi="ar-SA"/>
        </w:rPr>
        <w:t>.</w:t>
      </w:r>
      <w:r w:rsidRPr="002B5DB4">
        <w:rPr>
          <w:rFonts w:ascii="Arial" w:eastAsia="Calibri" w:hAnsi="Arial" w:cs="Arial"/>
          <w:lang w:bidi="ar-SA"/>
        </w:rPr>
        <w:tab/>
        <w:t>Explain your working relationships with the agencies noted in 1.2.3.9. above.</w:t>
      </w:r>
    </w:p>
    <w:p w14:paraId="31196E87" w14:textId="77777777" w:rsidR="00011AD5" w:rsidRPr="00943C45" w:rsidRDefault="00011AD5" w:rsidP="00011AD5">
      <w:pPr>
        <w:pStyle w:val="Normal-10pt"/>
        <w:rPr>
          <w:rFonts w:eastAsia="Calibri"/>
          <w:lang w:bidi="ar-SA"/>
        </w:rPr>
      </w:pPr>
      <w:permStart w:id="516043729" w:edGrp="everyone"/>
      <w:r>
        <w:rPr>
          <w:rFonts w:eastAsia="Calibri"/>
          <w:lang w:bidi="ar-SA"/>
        </w:rPr>
        <w:t xml:space="preserve">  </w:t>
      </w:r>
    </w:p>
    <w:permEnd w:id="516043729"/>
    <w:p w14:paraId="215280E1" w14:textId="08BB8631" w:rsidR="009E1D2A" w:rsidRDefault="009E1D2A" w:rsidP="00D32022">
      <w:pPr>
        <w:spacing w:after="120"/>
        <w:ind w:left="2160" w:hanging="1080"/>
        <w:rPr>
          <w:rFonts w:ascii="Arial" w:eastAsia="Calibri" w:hAnsi="Arial" w:cs="Arial"/>
          <w:lang w:bidi="ar-SA"/>
        </w:rPr>
      </w:pPr>
      <w:r w:rsidRPr="002B5DB4">
        <w:rPr>
          <w:rFonts w:ascii="Arial" w:eastAsia="Calibri" w:hAnsi="Arial" w:cs="Arial"/>
          <w:lang w:bidi="ar-SA"/>
        </w:rPr>
        <w:t>1.2.3.1</w:t>
      </w:r>
      <w:r w:rsidR="00D32022" w:rsidRPr="002B5DB4">
        <w:rPr>
          <w:rFonts w:ascii="Arial" w:eastAsia="Calibri" w:hAnsi="Arial" w:cs="Arial"/>
          <w:lang w:bidi="ar-SA"/>
        </w:rPr>
        <w:t>6</w:t>
      </w:r>
      <w:r w:rsidRPr="002B5DB4">
        <w:rPr>
          <w:rFonts w:ascii="Arial" w:eastAsia="Calibri" w:hAnsi="Arial" w:cs="Arial"/>
          <w:lang w:bidi="ar-SA"/>
        </w:rPr>
        <w:t>.</w:t>
      </w:r>
      <w:r w:rsidRPr="002B5DB4">
        <w:rPr>
          <w:rFonts w:ascii="Arial" w:eastAsia="Calibri" w:hAnsi="Arial" w:cs="Arial"/>
          <w:lang w:bidi="ar-SA"/>
        </w:rPr>
        <w:tab/>
        <w:t>Explain the rights of Defendants that participate in the program.</w:t>
      </w:r>
    </w:p>
    <w:p w14:paraId="7C0ED1CE" w14:textId="77777777" w:rsidR="00011AD5" w:rsidRPr="00943C45" w:rsidRDefault="00011AD5" w:rsidP="00011AD5">
      <w:pPr>
        <w:pStyle w:val="Normal-10pt"/>
        <w:rPr>
          <w:rFonts w:eastAsia="Calibri"/>
          <w:lang w:bidi="ar-SA"/>
        </w:rPr>
      </w:pPr>
      <w:permStart w:id="1092302769" w:edGrp="everyone"/>
      <w:r>
        <w:rPr>
          <w:rFonts w:eastAsia="Calibri"/>
          <w:lang w:bidi="ar-SA"/>
        </w:rPr>
        <w:t xml:space="preserve">  </w:t>
      </w:r>
    </w:p>
    <w:permEnd w:id="1092302769"/>
    <w:p w14:paraId="75270CDB" w14:textId="345391A3" w:rsidR="009E1D2A" w:rsidRDefault="009E1D2A" w:rsidP="00D32022">
      <w:pPr>
        <w:spacing w:after="120"/>
        <w:ind w:left="2160" w:hanging="1080"/>
        <w:rPr>
          <w:rFonts w:ascii="Arial" w:eastAsia="Calibri" w:hAnsi="Arial" w:cs="Arial"/>
          <w:lang w:bidi="ar-SA"/>
        </w:rPr>
      </w:pPr>
      <w:r w:rsidRPr="002B5DB4">
        <w:rPr>
          <w:rFonts w:ascii="Arial" w:eastAsia="Calibri" w:hAnsi="Arial" w:cs="Arial"/>
          <w:lang w:bidi="ar-SA"/>
        </w:rPr>
        <w:t>1.2.3.1</w:t>
      </w:r>
      <w:r w:rsidR="00D32022" w:rsidRPr="002B5DB4">
        <w:rPr>
          <w:rFonts w:ascii="Arial" w:eastAsia="Calibri" w:hAnsi="Arial" w:cs="Arial"/>
          <w:lang w:bidi="ar-SA"/>
        </w:rPr>
        <w:t>7</w:t>
      </w:r>
      <w:r w:rsidRPr="002B5DB4">
        <w:rPr>
          <w:rFonts w:ascii="Arial" w:eastAsia="Calibri" w:hAnsi="Arial" w:cs="Arial"/>
          <w:lang w:bidi="ar-SA"/>
        </w:rPr>
        <w:t>.</w:t>
      </w:r>
      <w:r w:rsidRPr="002B5DB4">
        <w:rPr>
          <w:rFonts w:ascii="Arial" w:eastAsia="Calibri" w:hAnsi="Arial" w:cs="Arial"/>
          <w:lang w:bidi="ar-SA"/>
        </w:rPr>
        <w:tab/>
        <w:t>Explain how the facilities used to provide services comply with the Americans with Disabilities Act (ADA).</w:t>
      </w:r>
    </w:p>
    <w:p w14:paraId="01BEBB2E" w14:textId="77777777" w:rsidR="00011AD5" w:rsidRPr="00943C45" w:rsidRDefault="00011AD5" w:rsidP="00011AD5">
      <w:pPr>
        <w:pStyle w:val="Normal-10pt"/>
        <w:rPr>
          <w:rFonts w:eastAsia="Calibri"/>
          <w:lang w:bidi="ar-SA"/>
        </w:rPr>
      </w:pPr>
      <w:permStart w:id="1130192787" w:edGrp="everyone"/>
      <w:r>
        <w:rPr>
          <w:rFonts w:eastAsia="Calibri"/>
          <w:lang w:bidi="ar-SA"/>
        </w:rPr>
        <w:t xml:space="preserve">  </w:t>
      </w:r>
    </w:p>
    <w:permEnd w:id="1130192787"/>
    <w:p w14:paraId="76252015" w14:textId="65789307" w:rsidR="009E1D2A" w:rsidRPr="002B5DB4" w:rsidRDefault="009E1D2A" w:rsidP="001D0369">
      <w:pPr>
        <w:spacing w:after="120"/>
        <w:ind w:left="2160" w:hanging="1080"/>
        <w:rPr>
          <w:rFonts w:ascii="Arial" w:eastAsia="Calibri" w:hAnsi="Arial" w:cs="Arial"/>
          <w:lang w:bidi="ar-SA"/>
        </w:rPr>
      </w:pPr>
      <w:r w:rsidRPr="002B5DB4">
        <w:rPr>
          <w:rFonts w:ascii="Arial" w:eastAsia="Calibri" w:hAnsi="Arial" w:cs="Arial"/>
          <w:lang w:bidi="ar-SA"/>
        </w:rPr>
        <w:t>1.2.3.1</w:t>
      </w:r>
      <w:r w:rsidR="00D32022" w:rsidRPr="002B5DB4">
        <w:rPr>
          <w:rFonts w:ascii="Arial" w:eastAsia="Calibri" w:hAnsi="Arial" w:cs="Arial"/>
          <w:lang w:bidi="ar-SA"/>
        </w:rPr>
        <w:t>8</w:t>
      </w:r>
      <w:r w:rsidRPr="002B5DB4">
        <w:rPr>
          <w:rFonts w:ascii="Arial" w:eastAsia="Calibri" w:hAnsi="Arial" w:cs="Arial"/>
          <w:lang w:bidi="ar-SA"/>
        </w:rPr>
        <w:t>.</w:t>
      </w:r>
      <w:r w:rsidRPr="002B5DB4">
        <w:rPr>
          <w:rFonts w:ascii="Arial" w:eastAsia="Calibri" w:hAnsi="Arial" w:cs="Arial"/>
          <w:lang w:bidi="ar-SA"/>
        </w:rPr>
        <w:tab/>
        <w:t>If applicable, provide the following information on subcontracted services:</w:t>
      </w:r>
    </w:p>
    <w:p w14:paraId="094CCB3B" w14:textId="77777777" w:rsidR="009E1D2A" w:rsidRPr="002B5DB4" w:rsidRDefault="009E1D2A" w:rsidP="00457AAD">
      <w:pPr>
        <w:numPr>
          <w:ilvl w:val="0"/>
          <w:numId w:val="61"/>
        </w:numPr>
        <w:rPr>
          <w:rFonts w:ascii="Arial" w:eastAsia="Calibri" w:hAnsi="Arial" w:cs="Arial"/>
          <w:lang w:bidi="ar-SA"/>
        </w:rPr>
      </w:pPr>
      <w:r w:rsidRPr="002B5DB4">
        <w:rPr>
          <w:rFonts w:ascii="Arial" w:eastAsia="Calibri" w:hAnsi="Arial" w:cs="Arial"/>
          <w:lang w:bidi="ar-SA"/>
        </w:rPr>
        <w:lastRenderedPageBreak/>
        <w:t>Types of services</w:t>
      </w:r>
    </w:p>
    <w:p w14:paraId="621D44D0" w14:textId="77777777" w:rsidR="009E1D2A" w:rsidRPr="002B5DB4" w:rsidRDefault="009E1D2A" w:rsidP="00457AAD">
      <w:pPr>
        <w:numPr>
          <w:ilvl w:val="0"/>
          <w:numId w:val="61"/>
        </w:numPr>
        <w:rPr>
          <w:rFonts w:ascii="Arial" w:eastAsia="Calibri" w:hAnsi="Arial" w:cs="Arial"/>
          <w:lang w:bidi="ar-SA"/>
        </w:rPr>
      </w:pPr>
      <w:r w:rsidRPr="002B5DB4">
        <w:rPr>
          <w:rFonts w:ascii="Arial" w:eastAsia="Calibri" w:hAnsi="Arial" w:cs="Arial"/>
          <w:lang w:bidi="ar-SA"/>
        </w:rPr>
        <w:t>Signed, preliminary agreements</w:t>
      </w:r>
    </w:p>
    <w:p w14:paraId="17E5CA1D" w14:textId="77777777" w:rsidR="009E1D2A" w:rsidRPr="002B5DB4" w:rsidRDefault="009E1D2A" w:rsidP="00457AAD">
      <w:pPr>
        <w:numPr>
          <w:ilvl w:val="0"/>
          <w:numId w:val="61"/>
        </w:numPr>
        <w:rPr>
          <w:rFonts w:ascii="Arial" w:eastAsia="Calibri" w:hAnsi="Arial" w:cs="Arial"/>
          <w:lang w:bidi="ar-SA"/>
        </w:rPr>
      </w:pPr>
      <w:r w:rsidRPr="002B5DB4">
        <w:rPr>
          <w:rFonts w:ascii="Arial" w:eastAsia="Calibri" w:hAnsi="Arial" w:cs="Arial"/>
          <w:lang w:bidi="ar-SA"/>
        </w:rPr>
        <w:t>Plans assuring coordination and monitoring</w:t>
      </w:r>
    </w:p>
    <w:p w14:paraId="65877940" w14:textId="732478EA" w:rsidR="009E1D2A" w:rsidRDefault="009E1D2A" w:rsidP="00457AAD">
      <w:pPr>
        <w:numPr>
          <w:ilvl w:val="0"/>
          <w:numId w:val="61"/>
        </w:numPr>
        <w:rPr>
          <w:rFonts w:ascii="Arial" w:eastAsia="Calibri" w:hAnsi="Arial" w:cs="Arial"/>
          <w:lang w:bidi="ar-SA"/>
        </w:rPr>
      </w:pPr>
      <w:r w:rsidRPr="002B5DB4">
        <w:rPr>
          <w:rFonts w:ascii="Arial" w:eastAsia="Calibri" w:hAnsi="Arial" w:cs="Arial"/>
          <w:lang w:bidi="ar-SA"/>
        </w:rPr>
        <w:t>Frequency of payment</w:t>
      </w:r>
    </w:p>
    <w:p w14:paraId="6D2EFB60" w14:textId="77777777" w:rsidR="00011AD5" w:rsidRPr="00943C45" w:rsidRDefault="00011AD5" w:rsidP="00011AD5">
      <w:pPr>
        <w:pStyle w:val="Normal-10pt"/>
        <w:rPr>
          <w:rFonts w:eastAsia="Calibri"/>
          <w:lang w:bidi="ar-SA"/>
        </w:rPr>
      </w:pPr>
      <w:permStart w:id="1382499083" w:edGrp="everyone"/>
      <w:r>
        <w:rPr>
          <w:rFonts w:eastAsia="Calibri"/>
          <w:lang w:bidi="ar-SA"/>
        </w:rPr>
        <w:t xml:space="preserve">  </w:t>
      </w:r>
    </w:p>
    <w:permEnd w:id="1382499083"/>
    <w:p w14:paraId="1943675E" w14:textId="7A56CDD8" w:rsidR="009E1D2A" w:rsidRDefault="009E1D2A" w:rsidP="001D0369">
      <w:pPr>
        <w:spacing w:after="120"/>
        <w:ind w:left="2160" w:hanging="1080"/>
        <w:rPr>
          <w:rFonts w:ascii="Arial" w:hAnsi="Arial" w:cs="Arial"/>
        </w:rPr>
      </w:pPr>
      <w:r w:rsidRPr="002B5DB4">
        <w:rPr>
          <w:rFonts w:ascii="Arial" w:hAnsi="Arial" w:cs="Arial"/>
        </w:rPr>
        <w:t>1.2.3.1</w:t>
      </w:r>
      <w:r w:rsidR="00D32022" w:rsidRPr="002B5DB4">
        <w:rPr>
          <w:rFonts w:ascii="Arial" w:hAnsi="Arial" w:cs="Arial"/>
        </w:rPr>
        <w:t>9</w:t>
      </w:r>
      <w:r w:rsidRPr="002B5DB4">
        <w:rPr>
          <w:rFonts w:ascii="Arial" w:hAnsi="Arial" w:cs="Arial"/>
        </w:rPr>
        <w:t>.</w:t>
      </w:r>
      <w:r w:rsidR="001D0369" w:rsidRPr="002B5DB4">
        <w:rPr>
          <w:rFonts w:ascii="Arial" w:hAnsi="Arial" w:cs="Arial"/>
        </w:rPr>
        <w:tab/>
      </w:r>
      <w:r w:rsidRPr="002B5DB4">
        <w:rPr>
          <w:rFonts w:ascii="Arial" w:hAnsi="Arial" w:cs="Arial"/>
        </w:rPr>
        <w:t xml:space="preserve">List your professional and community affiliations in regard to alcohol education, alcohol treatment, and mental health. </w:t>
      </w:r>
    </w:p>
    <w:p w14:paraId="6EF31E7A" w14:textId="77777777" w:rsidR="00011AD5" w:rsidRPr="00943C45" w:rsidRDefault="00011AD5" w:rsidP="00011AD5">
      <w:pPr>
        <w:pStyle w:val="Normal-10pt"/>
        <w:rPr>
          <w:rFonts w:eastAsia="Calibri"/>
          <w:lang w:bidi="ar-SA"/>
        </w:rPr>
      </w:pPr>
      <w:permStart w:id="539585914" w:edGrp="everyone"/>
      <w:r>
        <w:rPr>
          <w:rFonts w:eastAsia="Calibri"/>
          <w:lang w:bidi="ar-SA"/>
        </w:rPr>
        <w:t xml:space="preserve">  </w:t>
      </w:r>
    </w:p>
    <w:permEnd w:id="539585914"/>
    <w:p w14:paraId="5EF4B812" w14:textId="77777777" w:rsidR="009E1D2A" w:rsidRPr="00AF74CD" w:rsidRDefault="009E1D2A" w:rsidP="00AF4DBC">
      <w:pPr>
        <w:ind w:left="900" w:hanging="900"/>
        <w:rPr>
          <w:rFonts w:ascii="Arial" w:eastAsia="Calibri" w:hAnsi="Arial" w:cs="Arial"/>
          <w:sz w:val="24"/>
          <w:szCs w:val="24"/>
          <w:lang w:bidi="ar-SA"/>
        </w:rPr>
      </w:pPr>
    </w:p>
    <w:p w14:paraId="6D46857E" w14:textId="77777777" w:rsidR="009E1D2A" w:rsidRPr="002B5DB4" w:rsidRDefault="009E1D2A" w:rsidP="009E1D2A">
      <w:pPr>
        <w:ind w:left="720" w:hanging="540"/>
        <w:rPr>
          <w:rFonts w:ascii="Arial" w:eastAsia="Calibri" w:hAnsi="Arial" w:cs="Arial"/>
          <w:lang w:bidi="ar-SA"/>
        </w:rPr>
      </w:pPr>
      <w:r w:rsidRPr="002B5DB4">
        <w:rPr>
          <w:rFonts w:ascii="Arial" w:hAnsi="Arial" w:cs="Arial"/>
          <w:b/>
          <w:lang w:bidi="ar-SA"/>
        </w:rPr>
        <w:t>1.3.</w:t>
      </w:r>
      <w:r w:rsidRPr="002B5DB4">
        <w:rPr>
          <w:rFonts w:ascii="Arial" w:hAnsi="Arial" w:cs="Arial"/>
          <w:lang w:bidi="ar-SA"/>
        </w:rPr>
        <w:tab/>
      </w:r>
      <w:r w:rsidRPr="002B5DB4">
        <w:rPr>
          <w:rFonts w:ascii="Arial" w:hAnsi="Arial" w:cs="Arial"/>
          <w:b/>
          <w:lang w:bidi="ar-SA"/>
        </w:rPr>
        <w:t xml:space="preserve">COMPUTERIZED INFORMATION SYSTEM: </w:t>
      </w:r>
      <w:r w:rsidRPr="002B5DB4">
        <w:rPr>
          <w:rFonts w:ascii="Arial" w:hAnsi="Arial" w:cs="Arial"/>
          <w:lang w:bidi="ar-SA"/>
        </w:rPr>
        <w:t xml:space="preserve">  P</w:t>
      </w:r>
      <w:r w:rsidRPr="002B5DB4">
        <w:rPr>
          <w:rFonts w:ascii="Arial" w:eastAsia="Calibri" w:hAnsi="Arial" w:cs="Arial"/>
          <w:lang w:bidi="ar-SA"/>
        </w:rPr>
        <w:t>rovide information regarding your computerized information system.  Indicate the following information:</w:t>
      </w:r>
    </w:p>
    <w:p w14:paraId="457C35C0" w14:textId="77777777" w:rsidR="009E1D2A" w:rsidRPr="002B5DB4" w:rsidRDefault="009E1D2A" w:rsidP="009E1D2A">
      <w:pPr>
        <w:ind w:firstLine="0"/>
        <w:jc w:val="both"/>
        <w:rPr>
          <w:rFonts w:ascii="Arial" w:eastAsia="Calibri" w:hAnsi="Arial" w:cs="Arial"/>
        </w:rPr>
      </w:pPr>
    </w:p>
    <w:p w14:paraId="4926CDB5" w14:textId="31C9474D" w:rsidR="009E1D2A" w:rsidRDefault="009E1D2A" w:rsidP="009E1D2A">
      <w:pPr>
        <w:spacing w:after="120"/>
        <w:ind w:left="1440" w:hanging="720"/>
        <w:rPr>
          <w:rFonts w:ascii="Arial" w:eastAsia="Calibri" w:hAnsi="Arial" w:cs="Arial"/>
          <w:lang w:bidi="ar-SA"/>
        </w:rPr>
      </w:pPr>
      <w:r w:rsidRPr="002B5DB4">
        <w:rPr>
          <w:rFonts w:ascii="Arial" w:eastAsia="Calibri" w:hAnsi="Arial" w:cs="Arial"/>
          <w:lang w:bidi="ar-SA"/>
        </w:rPr>
        <w:t>1.3.1.</w:t>
      </w:r>
      <w:r w:rsidRPr="002B5DB4">
        <w:rPr>
          <w:rFonts w:ascii="Arial" w:eastAsia="Calibri" w:hAnsi="Arial" w:cs="Arial"/>
          <w:lang w:bidi="ar-SA"/>
        </w:rPr>
        <w:tab/>
        <w:t xml:space="preserve">Type of software used to monitor the status of cases. </w:t>
      </w:r>
    </w:p>
    <w:p w14:paraId="6228D72A" w14:textId="77777777" w:rsidR="00011AD5" w:rsidRPr="00943C45" w:rsidRDefault="00011AD5" w:rsidP="00011AD5">
      <w:pPr>
        <w:pStyle w:val="Normal-10pt"/>
        <w:rPr>
          <w:rFonts w:eastAsia="Calibri"/>
          <w:lang w:bidi="ar-SA"/>
        </w:rPr>
      </w:pPr>
      <w:permStart w:id="326139876" w:edGrp="everyone"/>
      <w:r>
        <w:rPr>
          <w:rFonts w:eastAsia="Calibri"/>
          <w:lang w:bidi="ar-SA"/>
        </w:rPr>
        <w:t xml:space="preserve">  </w:t>
      </w:r>
    </w:p>
    <w:permEnd w:id="326139876"/>
    <w:p w14:paraId="70AE731D" w14:textId="37F79839" w:rsidR="009E1D2A" w:rsidRDefault="009E1D2A" w:rsidP="009E1D2A">
      <w:pPr>
        <w:spacing w:after="120"/>
        <w:ind w:left="1440" w:hanging="720"/>
        <w:rPr>
          <w:rFonts w:ascii="Arial" w:eastAsia="Calibri" w:hAnsi="Arial" w:cs="Arial"/>
          <w:lang w:bidi="ar-SA"/>
        </w:rPr>
      </w:pPr>
      <w:r w:rsidRPr="002B5DB4">
        <w:rPr>
          <w:rFonts w:ascii="Arial" w:eastAsia="Calibri" w:hAnsi="Arial" w:cs="Arial"/>
          <w:lang w:bidi="ar-SA"/>
        </w:rPr>
        <w:t>1.3.2.</w:t>
      </w:r>
      <w:r w:rsidRPr="002B5DB4">
        <w:rPr>
          <w:rFonts w:ascii="Arial" w:eastAsia="Calibri" w:hAnsi="Arial" w:cs="Arial"/>
          <w:lang w:bidi="ar-SA"/>
        </w:rPr>
        <w:tab/>
        <w:t>Security (include local and network procedures).</w:t>
      </w:r>
    </w:p>
    <w:p w14:paraId="6068315F" w14:textId="77777777" w:rsidR="00011AD5" w:rsidRPr="00943C45" w:rsidRDefault="00011AD5" w:rsidP="00011AD5">
      <w:pPr>
        <w:pStyle w:val="Normal-10pt"/>
        <w:rPr>
          <w:rFonts w:eastAsia="Calibri"/>
          <w:lang w:bidi="ar-SA"/>
        </w:rPr>
      </w:pPr>
      <w:permStart w:id="1828475858" w:edGrp="everyone"/>
      <w:r>
        <w:rPr>
          <w:rFonts w:eastAsia="Calibri"/>
          <w:lang w:bidi="ar-SA"/>
        </w:rPr>
        <w:t xml:space="preserve">  </w:t>
      </w:r>
    </w:p>
    <w:permEnd w:id="1828475858"/>
    <w:p w14:paraId="6F8321FC" w14:textId="41B40BAC" w:rsidR="009E1D2A" w:rsidRDefault="009E1D2A" w:rsidP="009E1D2A">
      <w:pPr>
        <w:spacing w:after="120"/>
        <w:ind w:left="1440" w:hanging="720"/>
        <w:rPr>
          <w:rFonts w:ascii="Arial" w:eastAsia="Calibri" w:hAnsi="Arial" w:cs="Arial"/>
          <w:lang w:bidi="ar-SA"/>
        </w:rPr>
      </w:pPr>
      <w:r w:rsidRPr="002B5DB4">
        <w:rPr>
          <w:rFonts w:ascii="Arial" w:eastAsia="Calibri" w:hAnsi="Arial" w:cs="Arial"/>
          <w:lang w:bidi="ar-SA"/>
        </w:rPr>
        <w:t>1.3.3.</w:t>
      </w:r>
      <w:r w:rsidRPr="002B5DB4">
        <w:rPr>
          <w:rFonts w:ascii="Arial" w:eastAsia="Calibri" w:hAnsi="Arial" w:cs="Arial"/>
          <w:lang w:bidi="ar-SA"/>
        </w:rPr>
        <w:tab/>
        <w:t xml:space="preserve">Backup and recovery procedures. </w:t>
      </w:r>
    </w:p>
    <w:p w14:paraId="1C771ECA" w14:textId="77777777" w:rsidR="00011AD5" w:rsidRPr="00943C45" w:rsidRDefault="00011AD5" w:rsidP="00011AD5">
      <w:pPr>
        <w:pStyle w:val="Normal-10pt"/>
        <w:rPr>
          <w:rFonts w:eastAsia="Calibri"/>
          <w:lang w:bidi="ar-SA"/>
        </w:rPr>
      </w:pPr>
      <w:permStart w:id="643700794" w:edGrp="everyone"/>
      <w:r>
        <w:rPr>
          <w:rFonts w:eastAsia="Calibri"/>
          <w:lang w:bidi="ar-SA"/>
        </w:rPr>
        <w:t xml:space="preserve">  </w:t>
      </w:r>
    </w:p>
    <w:permEnd w:id="643700794"/>
    <w:p w14:paraId="14BBA388" w14:textId="6AB64C53" w:rsidR="009E1D2A" w:rsidRDefault="009E1D2A" w:rsidP="009E1D2A">
      <w:pPr>
        <w:spacing w:after="120"/>
        <w:ind w:left="1440" w:hanging="720"/>
        <w:rPr>
          <w:rFonts w:ascii="Arial" w:eastAsia="Calibri" w:hAnsi="Arial" w:cs="Arial"/>
          <w:lang w:bidi="ar-SA"/>
        </w:rPr>
      </w:pPr>
      <w:r w:rsidRPr="002B5DB4">
        <w:rPr>
          <w:rFonts w:ascii="Arial" w:eastAsia="Calibri" w:hAnsi="Arial" w:cs="Arial"/>
          <w:lang w:bidi="ar-SA"/>
        </w:rPr>
        <w:t>1.3.4.</w:t>
      </w:r>
      <w:r w:rsidRPr="002B5DB4">
        <w:rPr>
          <w:rFonts w:ascii="Arial" w:eastAsia="Calibri" w:hAnsi="Arial" w:cs="Arial"/>
          <w:lang w:bidi="ar-SA"/>
        </w:rPr>
        <w:tab/>
        <w:t xml:space="preserve">Are case notes </w:t>
      </w:r>
      <w:r w:rsidR="001D0369" w:rsidRPr="002B5DB4">
        <w:rPr>
          <w:rFonts w:ascii="Arial" w:eastAsia="Calibri" w:hAnsi="Arial" w:cs="Arial"/>
          <w:lang w:bidi="ar-SA"/>
        </w:rPr>
        <w:t>electronic/computerized</w:t>
      </w:r>
      <w:r w:rsidRPr="002B5DB4">
        <w:rPr>
          <w:rFonts w:ascii="Arial" w:eastAsia="Calibri" w:hAnsi="Arial" w:cs="Arial"/>
          <w:lang w:bidi="ar-SA"/>
        </w:rPr>
        <w:t>? If yes, how?</w:t>
      </w:r>
    </w:p>
    <w:p w14:paraId="7266B5D3" w14:textId="77777777" w:rsidR="00011AD5" w:rsidRPr="00943C45" w:rsidRDefault="00011AD5" w:rsidP="00011AD5">
      <w:pPr>
        <w:pStyle w:val="Normal-10pt"/>
        <w:rPr>
          <w:rFonts w:eastAsia="Calibri"/>
          <w:lang w:bidi="ar-SA"/>
        </w:rPr>
      </w:pPr>
      <w:permStart w:id="204349668" w:edGrp="everyone"/>
      <w:r>
        <w:rPr>
          <w:rFonts w:eastAsia="Calibri"/>
          <w:lang w:bidi="ar-SA"/>
        </w:rPr>
        <w:t xml:space="preserve">  </w:t>
      </w:r>
    </w:p>
    <w:permEnd w:id="204349668"/>
    <w:p w14:paraId="7D7D49EE" w14:textId="48B80476" w:rsidR="009E1D2A" w:rsidRDefault="009E1D2A" w:rsidP="009E1D2A">
      <w:pPr>
        <w:spacing w:after="120"/>
        <w:ind w:left="1440" w:hanging="720"/>
        <w:rPr>
          <w:rFonts w:ascii="Arial" w:eastAsia="Calibri" w:hAnsi="Arial" w:cs="Arial"/>
          <w:lang w:bidi="ar-SA"/>
        </w:rPr>
      </w:pPr>
      <w:r w:rsidRPr="002B5DB4">
        <w:rPr>
          <w:rFonts w:ascii="Arial" w:hAnsi="Arial" w:cs="Arial"/>
        </w:rPr>
        <w:t>1.3.5.</w:t>
      </w:r>
      <w:bookmarkStart w:id="27" w:name="_Toc377635916"/>
      <w:r w:rsidRPr="002B5DB4">
        <w:rPr>
          <w:rFonts w:ascii="Arial" w:hAnsi="Arial" w:cs="Arial"/>
        </w:rPr>
        <w:tab/>
      </w:r>
      <w:r w:rsidRPr="002B5DB4">
        <w:rPr>
          <w:rFonts w:ascii="Arial" w:eastAsia="Calibri" w:hAnsi="Arial" w:cs="Arial"/>
          <w:lang w:bidi="ar-SA"/>
        </w:rPr>
        <w:t>Describe your agency’s web-based case management system that would allow the Prosecutor’s Office Diversion staff to access a Defendant’s program status as needed.  If you do not have one, what are your plans for implementation?</w:t>
      </w:r>
      <w:bookmarkEnd w:id="27"/>
      <w:r w:rsidRPr="002B5DB4">
        <w:rPr>
          <w:rFonts w:ascii="Arial" w:eastAsia="Calibri" w:hAnsi="Arial" w:cs="Arial"/>
          <w:lang w:bidi="ar-SA"/>
        </w:rPr>
        <w:t xml:space="preserve">  NOTE:  The Prosecutor’s Office identifies first by Defendant’s compliant number, secondly by name, and lastly by other identifiers.</w:t>
      </w:r>
    </w:p>
    <w:p w14:paraId="5545D493" w14:textId="77777777" w:rsidR="0002783D" w:rsidRPr="00943C45" w:rsidRDefault="0002783D" w:rsidP="0002783D">
      <w:pPr>
        <w:pStyle w:val="Normal-10pt"/>
        <w:rPr>
          <w:rFonts w:eastAsia="Calibri"/>
          <w:lang w:bidi="ar-SA"/>
        </w:rPr>
      </w:pPr>
      <w:permStart w:id="1974762633" w:edGrp="everyone"/>
      <w:r>
        <w:rPr>
          <w:rFonts w:eastAsia="Calibri"/>
          <w:lang w:bidi="ar-SA"/>
        </w:rPr>
        <w:t xml:space="preserve">  </w:t>
      </w:r>
    </w:p>
    <w:permEnd w:id="1974762633"/>
    <w:p w14:paraId="063E4299" w14:textId="77777777" w:rsidR="00987245" w:rsidRPr="00987245" w:rsidRDefault="00987245" w:rsidP="00987245">
      <w:pPr>
        <w:pStyle w:val="Normal-10pt"/>
        <w:rPr>
          <w:rFonts w:eastAsia="Calibri"/>
        </w:rPr>
      </w:pPr>
    </w:p>
    <w:p w14:paraId="4153DEB5" w14:textId="77777777" w:rsidR="009E1D2A" w:rsidRPr="009E1D2A" w:rsidRDefault="009E1D2A" w:rsidP="009E1D2A">
      <w:pPr>
        <w:ind w:firstLine="0"/>
        <w:rPr>
          <w:rFonts w:ascii="Arial" w:hAnsi="Arial" w:cs="Arial"/>
          <w:b/>
          <w:lang w:bidi="ar-SA"/>
        </w:rPr>
      </w:pPr>
      <w:bookmarkStart w:id="28" w:name="_Toc377635911"/>
      <w:bookmarkStart w:id="29" w:name="_Toc378085219"/>
      <w:bookmarkStart w:id="30" w:name="_Toc378085873"/>
      <w:bookmarkStart w:id="31" w:name="Atta2B"/>
      <w:r w:rsidRPr="009E1D2A">
        <w:rPr>
          <w:rFonts w:ascii="Arial" w:hAnsi="Arial" w:cs="Arial"/>
          <w:b/>
          <w:lang w:bidi="ar-SA"/>
        </w:rPr>
        <w:t>2.  OFFEROR’S QUALIFICATIONS AND EXPERIENCE</w:t>
      </w:r>
      <w:bookmarkEnd w:id="28"/>
      <w:bookmarkEnd w:id="29"/>
      <w:bookmarkEnd w:id="30"/>
      <w:bookmarkEnd w:id="31"/>
    </w:p>
    <w:p w14:paraId="499390E8" w14:textId="77777777" w:rsidR="009E1D2A" w:rsidRPr="009E1D2A" w:rsidRDefault="009E1D2A" w:rsidP="009E1D2A">
      <w:pPr>
        <w:ind w:firstLine="0"/>
        <w:rPr>
          <w:rFonts w:ascii="Arial" w:eastAsia="Calibri" w:hAnsi="Arial" w:cs="Arial"/>
          <w:lang w:bidi="ar-SA"/>
        </w:rPr>
      </w:pPr>
    </w:p>
    <w:p w14:paraId="3D2AF53D" w14:textId="77777777" w:rsidR="009E1D2A" w:rsidRPr="009E1D2A" w:rsidRDefault="009E1D2A" w:rsidP="009E1D2A">
      <w:pPr>
        <w:ind w:left="720" w:hanging="540"/>
        <w:rPr>
          <w:rFonts w:ascii="Arial" w:hAnsi="Arial" w:cs="Arial"/>
          <w:b/>
          <w:lang w:bidi="ar-SA"/>
        </w:rPr>
      </w:pPr>
      <w:bookmarkStart w:id="32" w:name="_Toc377635912"/>
      <w:bookmarkStart w:id="33" w:name="_Toc378085220"/>
      <w:bookmarkStart w:id="34" w:name="_Toc378085874"/>
      <w:r w:rsidRPr="009E1D2A">
        <w:rPr>
          <w:rFonts w:ascii="Arial" w:hAnsi="Arial" w:cs="Arial"/>
          <w:b/>
          <w:lang w:bidi="ar-SA"/>
        </w:rPr>
        <w:t>2.1.</w:t>
      </w:r>
      <w:r w:rsidRPr="009E1D2A">
        <w:rPr>
          <w:rFonts w:ascii="Arial" w:hAnsi="Arial" w:cs="Arial"/>
          <w:b/>
          <w:lang w:bidi="ar-SA"/>
        </w:rPr>
        <w:tab/>
        <w:t>QUALIFICATIONS</w:t>
      </w:r>
      <w:bookmarkEnd w:id="32"/>
      <w:bookmarkEnd w:id="33"/>
      <w:bookmarkEnd w:id="34"/>
      <w:r w:rsidRPr="009E1D2A">
        <w:rPr>
          <w:rFonts w:ascii="Arial" w:hAnsi="Arial" w:cs="Arial"/>
          <w:b/>
          <w:lang w:bidi="ar-SA"/>
        </w:rPr>
        <w:t>:</w:t>
      </w:r>
    </w:p>
    <w:p w14:paraId="340F00A6" w14:textId="77777777" w:rsidR="009E1D2A" w:rsidRPr="009E1D2A" w:rsidRDefault="009E1D2A" w:rsidP="009E1D2A">
      <w:pPr>
        <w:ind w:left="1440" w:firstLine="4"/>
        <w:rPr>
          <w:rFonts w:ascii="Arial" w:eastAsia="Calibri" w:hAnsi="Arial" w:cs="Arial"/>
          <w:highlight w:val="green"/>
          <w:lang w:bidi="ar-SA"/>
        </w:rPr>
      </w:pPr>
    </w:p>
    <w:p w14:paraId="3E98B1D4" w14:textId="6CA50003" w:rsidR="009E1D2A" w:rsidRDefault="009E1D2A" w:rsidP="009E1D2A">
      <w:pPr>
        <w:ind w:left="1440" w:hanging="720"/>
        <w:rPr>
          <w:rFonts w:ascii="Arial" w:eastAsia="Calibri" w:hAnsi="Arial" w:cs="Arial"/>
          <w:lang w:bidi="ar-SA"/>
        </w:rPr>
      </w:pPr>
      <w:r w:rsidRPr="009E1D2A">
        <w:rPr>
          <w:rFonts w:ascii="Arial" w:eastAsia="Calibri" w:hAnsi="Arial" w:cs="Arial"/>
          <w:lang w:bidi="ar-SA"/>
        </w:rPr>
        <w:t>2.1.1.</w:t>
      </w:r>
      <w:r w:rsidRPr="009E1D2A">
        <w:rPr>
          <w:rFonts w:ascii="Arial" w:eastAsia="Calibri" w:hAnsi="Arial" w:cs="Arial"/>
          <w:lang w:bidi="ar-SA"/>
        </w:rPr>
        <w:tab/>
        <w:t>Attach an organizational chart for the program.  Include the program’s relationship to the organization of which it is a subsidiary or by which it is sponsored.</w:t>
      </w:r>
    </w:p>
    <w:p w14:paraId="1F8F18D5" w14:textId="77777777" w:rsidR="0002783D" w:rsidRPr="00943C45" w:rsidRDefault="0002783D" w:rsidP="0002783D">
      <w:pPr>
        <w:pStyle w:val="Normal-10pt"/>
        <w:rPr>
          <w:rFonts w:eastAsia="Calibri"/>
          <w:lang w:bidi="ar-SA"/>
        </w:rPr>
      </w:pPr>
      <w:permStart w:id="1380807416" w:edGrp="everyone"/>
      <w:r>
        <w:rPr>
          <w:rFonts w:eastAsia="Calibri"/>
          <w:lang w:bidi="ar-SA"/>
        </w:rPr>
        <w:t xml:space="preserve">  </w:t>
      </w:r>
    </w:p>
    <w:permEnd w:id="1380807416"/>
    <w:p w14:paraId="02EADD79" w14:textId="77777777" w:rsidR="009E1D2A" w:rsidRPr="009E1D2A" w:rsidRDefault="009E1D2A" w:rsidP="009E1D2A">
      <w:pPr>
        <w:ind w:left="1440" w:hanging="720"/>
        <w:rPr>
          <w:rFonts w:ascii="Arial" w:eastAsia="Calibri" w:hAnsi="Arial" w:cs="Arial"/>
          <w:lang w:bidi="ar-SA"/>
        </w:rPr>
      </w:pPr>
    </w:p>
    <w:p w14:paraId="073F1B11" w14:textId="07A34F29" w:rsidR="009E1D2A" w:rsidRDefault="009E1D2A" w:rsidP="009E1D2A">
      <w:pPr>
        <w:ind w:left="1440" w:hanging="720"/>
        <w:rPr>
          <w:rFonts w:ascii="Arial" w:eastAsia="Calibri" w:hAnsi="Arial" w:cs="Arial"/>
          <w:lang w:bidi="ar-SA"/>
        </w:rPr>
      </w:pPr>
      <w:r w:rsidRPr="009E1D2A">
        <w:rPr>
          <w:rFonts w:ascii="Arial" w:eastAsia="Calibri" w:hAnsi="Arial" w:cs="Arial"/>
          <w:lang w:bidi="ar-SA"/>
        </w:rPr>
        <w:t>2.1.2.</w:t>
      </w:r>
      <w:r w:rsidRPr="009E1D2A">
        <w:rPr>
          <w:rFonts w:ascii="Arial" w:eastAsia="Calibri" w:hAnsi="Arial" w:cs="Arial"/>
          <w:lang w:bidi="ar-SA"/>
        </w:rPr>
        <w:tab/>
        <w:t>Attach job descriptions of key personnel.</w:t>
      </w:r>
    </w:p>
    <w:p w14:paraId="07A12913" w14:textId="77777777" w:rsidR="0002783D" w:rsidRPr="00943C45" w:rsidRDefault="0002783D" w:rsidP="0002783D">
      <w:pPr>
        <w:pStyle w:val="Normal-10pt"/>
        <w:rPr>
          <w:rFonts w:eastAsia="Calibri"/>
          <w:lang w:bidi="ar-SA"/>
        </w:rPr>
      </w:pPr>
      <w:permStart w:id="1917538231" w:edGrp="everyone"/>
      <w:r>
        <w:rPr>
          <w:rFonts w:eastAsia="Calibri"/>
          <w:lang w:bidi="ar-SA"/>
        </w:rPr>
        <w:t xml:space="preserve">  </w:t>
      </w:r>
    </w:p>
    <w:permEnd w:id="1917538231"/>
    <w:p w14:paraId="1AFDFFD2" w14:textId="77777777" w:rsidR="009E1D2A" w:rsidRPr="009E1D2A" w:rsidRDefault="009E1D2A" w:rsidP="009E1D2A">
      <w:pPr>
        <w:ind w:left="1440" w:hanging="720"/>
        <w:rPr>
          <w:rFonts w:ascii="Arial" w:eastAsia="Calibri" w:hAnsi="Arial" w:cs="Arial"/>
          <w:lang w:bidi="ar-SA"/>
        </w:rPr>
      </w:pPr>
    </w:p>
    <w:p w14:paraId="1D4BDEF1" w14:textId="3C8D0455" w:rsidR="009E1D2A" w:rsidRDefault="009E1D2A" w:rsidP="009E1D2A">
      <w:pPr>
        <w:ind w:left="1440" w:hanging="720"/>
        <w:rPr>
          <w:rFonts w:ascii="Arial" w:eastAsia="Calibri" w:hAnsi="Arial" w:cs="Arial"/>
          <w:lang w:bidi="ar-SA"/>
        </w:rPr>
      </w:pPr>
      <w:r w:rsidRPr="009E1D2A">
        <w:rPr>
          <w:rFonts w:ascii="Arial" w:eastAsia="Calibri" w:hAnsi="Arial" w:cs="Arial"/>
          <w:lang w:bidi="ar-SA"/>
        </w:rPr>
        <w:t>2.1.3.</w:t>
      </w:r>
      <w:r w:rsidRPr="009E1D2A">
        <w:rPr>
          <w:rFonts w:ascii="Arial" w:eastAsia="Calibri" w:hAnsi="Arial" w:cs="Arial"/>
          <w:lang w:bidi="ar-SA"/>
        </w:rPr>
        <w:tab/>
        <w:t xml:space="preserve">If known, list the names and qualifications (education, training, and experience) of staff who will perform key program functions. </w:t>
      </w:r>
    </w:p>
    <w:p w14:paraId="42D7622B" w14:textId="77777777" w:rsidR="0002783D" w:rsidRPr="00943C45" w:rsidRDefault="0002783D" w:rsidP="0002783D">
      <w:pPr>
        <w:pStyle w:val="Normal-10pt"/>
        <w:rPr>
          <w:rFonts w:eastAsia="Calibri"/>
          <w:lang w:bidi="ar-SA"/>
        </w:rPr>
      </w:pPr>
      <w:permStart w:id="1364020400" w:edGrp="everyone"/>
      <w:r>
        <w:rPr>
          <w:rFonts w:eastAsia="Calibri"/>
          <w:lang w:bidi="ar-SA"/>
        </w:rPr>
        <w:t xml:space="preserve">  </w:t>
      </w:r>
    </w:p>
    <w:permEnd w:id="1364020400"/>
    <w:p w14:paraId="02B48EF8" w14:textId="77777777" w:rsidR="009E1D2A" w:rsidRPr="009E1D2A" w:rsidRDefault="009E1D2A" w:rsidP="009E1D2A">
      <w:pPr>
        <w:ind w:left="2160" w:hanging="720"/>
        <w:rPr>
          <w:rFonts w:ascii="Arial" w:eastAsia="Calibri" w:hAnsi="Arial" w:cs="Arial"/>
          <w:lang w:bidi="ar-SA"/>
        </w:rPr>
      </w:pPr>
    </w:p>
    <w:p w14:paraId="63DD7FE5" w14:textId="77777777" w:rsidR="009E1D2A" w:rsidRPr="009E1D2A" w:rsidRDefault="009E1D2A" w:rsidP="009E1D2A">
      <w:pPr>
        <w:ind w:left="1440" w:hanging="720"/>
        <w:rPr>
          <w:rFonts w:ascii="Arial" w:eastAsia="Calibri" w:hAnsi="Arial" w:cs="Arial"/>
          <w:lang w:bidi="ar-SA"/>
        </w:rPr>
      </w:pPr>
      <w:r w:rsidRPr="009E1D2A">
        <w:rPr>
          <w:rFonts w:ascii="Arial" w:eastAsia="Calibri" w:hAnsi="Arial" w:cs="Arial"/>
          <w:lang w:bidi="ar-SA"/>
        </w:rPr>
        <w:t>2.1.4.</w:t>
      </w:r>
      <w:r w:rsidRPr="009E1D2A">
        <w:rPr>
          <w:rFonts w:ascii="Arial" w:eastAsia="Calibri" w:hAnsi="Arial" w:cs="Arial"/>
          <w:lang w:bidi="ar-SA"/>
        </w:rPr>
        <w:tab/>
        <w:t xml:space="preserve">Language and cultural competency.  </w:t>
      </w:r>
    </w:p>
    <w:p w14:paraId="43805470" w14:textId="63A31829" w:rsidR="009E1D2A" w:rsidRDefault="009E1D2A" w:rsidP="009E1D2A">
      <w:pPr>
        <w:ind w:left="2340" w:hanging="900"/>
        <w:rPr>
          <w:rFonts w:ascii="Arial" w:eastAsia="Calibri" w:hAnsi="Arial" w:cs="Arial"/>
          <w:lang w:bidi="ar-SA"/>
        </w:rPr>
      </w:pPr>
      <w:r w:rsidRPr="009E1D2A">
        <w:rPr>
          <w:rFonts w:ascii="Arial" w:eastAsia="Calibri" w:hAnsi="Arial" w:cs="Arial"/>
          <w:lang w:bidi="ar-SA"/>
        </w:rPr>
        <w:lastRenderedPageBreak/>
        <w:t>2.1.4.1.</w:t>
      </w:r>
      <w:r w:rsidRPr="009E1D2A">
        <w:rPr>
          <w:rFonts w:ascii="Arial" w:eastAsia="Calibri" w:hAnsi="Arial" w:cs="Arial"/>
          <w:lang w:bidi="ar-SA"/>
        </w:rPr>
        <w:tab/>
        <w:t xml:space="preserve">Explain how you will ensure all services are culturally appropriate. </w:t>
      </w:r>
    </w:p>
    <w:p w14:paraId="0748271C" w14:textId="77777777" w:rsidR="0002783D" w:rsidRPr="00943C45" w:rsidRDefault="0002783D" w:rsidP="0002783D">
      <w:pPr>
        <w:pStyle w:val="Normal-10pt"/>
        <w:rPr>
          <w:rFonts w:eastAsia="Calibri"/>
          <w:lang w:bidi="ar-SA"/>
        </w:rPr>
      </w:pPr>
      <w:permStart w:id="1817009117" w:edGrp="everyone"/>
      <w:r>
        <w:rPr>
          <w:rFonts w:eastAsia="Calibri"/>
          <w:lang w:bidi="ar-SA"/>
        </w:rPr>
        <w:t xml:space="preserve">  </w:t>
      </w:r>
    </w:p>
    <w:permEnd w:id="1817009117"/>
    <w:p w14:paraId="2D34367D" w14:textId="4EE7F7B3" w:rsidR="009E1D2A" w:rsidRDefault="009E1D2A" w:rsidP="009E1D2A">
      <w:pPr>
        <w:ind w:left="2340" w:hanging="900"/>
        <w:rPr>
          <w:rFonts w:ascii="Arial" w:eastAsia="Calibri" w:hAnsi="Arial" w:cs="Arial"/>
          <w:lang w:bidi="ar-SA"/>
        </w:rPr>
      </w:pPr>
      <w:r w:rsidRPr="009E1D2A">
        <w:rPr>
          <w:rFonts w:ascii="Arial" w:eastAsia="Calibri" w:hAnsi="Arial" w:cs="Arial"/>
          <w:lang w:bidi="ar-SA"/>
        </w:rPr>
        <w:t>2.1.4.2.</w:t>
      </w:r>
      <w:r w:rsidRPr="009E1D2A">
        <w:rPr>
          <w:rFonts w:ascii="Arial" w:eastAsia="Calibri" w:hAnsi="Arial" w:cs="Arial"/>
          <w:lang w:bidi="ar-SA"/>
        </w:rPr>
        <w:tab/>
        <w:t>Provide information on your bilingual staffing (English/Spanish).  Please include the number of bilingual (English and Spanish) staff you have.</w:t>
      </w:r>
    </w:p>
    <w:p w14:paraId="075FB8FD" w14:textId="77777777" w:rsidR="0002783D" w:rsidRPr="00943C45" w:rsidRDefault="0002783D" w:rsidP="0002783D">
      <w:pPr>
        <w:pStyle w:val="Normal-10pt"/>
        <w:rPr>
          <w:rFonts w:eastAsia="Calibri"/>
          <w:lang w:bidi="ar-SA"/>
        </w:rPr>
      </w:pPr>
      <w:permStart w:id="137066000" w:edGrp="everyone"/>
      <w:r>
        <w:rPr>
          <w:rFonts w:eastAsia="Calibri"/>
          <w:lang w:bidi="ar-SA"/>
        </w:rPr>
        <w:t xml:space="preserve">  </w:t>
      </w:r>
    </w:p>
    <w:permEnd w:id="137066000"/>
    <w:p w14:paraId="471B1F2B" w14:textId="77777777" w:rsidR="009E1D2A" w:rsidRPr="009E1D2A" w:rsidRDefault="009E1D2A" w:rsidP="009E1D2A">
      <w:pPr>
        <w:ind w:left="1440" w:hanging="720"/>
        <w:jc w:val="both"/>
        <w:rPr>
          <w:rFonts w:ascii="Arial" w:hAnsi="Arial"/>
        </w:rPr>
      </w:pPr>
    </w:p>
    <w:p w14:paraId="76879294" w14:textId="0192397E" w:rsidR="009E1D2A" w:rsidRPr="009E1D2A" w:rsidRDefault="009E1D2A" w:rsidP="009E1D2A">
      <w:pPr>
        <w:ind w:left="1440" w:hanging="720"/>
        <w:rPr>
          <w:rFonts w:ascii="Arial" w:eastAsia="Calibri" w:hAnsi="Arial" w:cs="Arial"/>
          <w:lang w:bidi="ar-SA"/>
        </w:rPr>
      </w:pPr>
      <w:r w:rsidRPr="009E1D2A">
        <w:rPr>
          <w:rFonts w:ascii="Arial" w:eastAsia="Calibri" w:hAnsi="Arial" w:cs="Arial"/>
          <w:lang w:bidi="ar-SA"/>
        </w:rPr>
        <w:t>2.1.5.</w:t>
      </w:r>
      <w:r w:rsidRPr="009E1D2A">
        <w:rPr>
          <w:rFonts w:ascii="Arial" w:eastAsia="Calibri" w:hAnsi="Arial" w:cs="Arial"/>
          <w:lang w:bidi="ar-SA"/>
        </w:rPr>
        <w:tab/>
        <w:t>Facilitators, intake</w:t>
      </w:r>
      <w:r w:rsidR="001D0369">
        <w:rPr>
          <w:rFonts w:ascii="Arial" w:eastAsia="Calibri" w:hAnsi="Arial" w:cs="Arial"/>
          <w:lang w:bidi="ar-SA"/>
        </w:rPr>
        <w:t>/screening</w:t>
      </w:r>
      <w:r w:rsidRPr="009E1D2A">
        <w:rPr>
          <w:rFonts w:ascii="Arial" w:eastAsia="Calibri" w:hAnsi="Arial" w:cs="Arial"/>
          <w:lang w:bidi="ar-SA"/>
        </w:rPr>
        <w:t xml:space="preserve"> staff, and case managers.</w:t>
      </w:r>
    </w:p>
    <w:p w14:paraId="4A0F2F6D" w14:textId="5D281AF7" w:rsidR="009E1D2A" w:rsidRDefault="009E1D2A" w:rsidP="009E1D2A">
      <w:pPr>
        <w:ind w:left="2340" w:hanging="900"/>
        <w:rPr>
          <w:rFonts w:ascii="Arial" w:eastAsia="Calibri" w:hAnsi="Arial" w:cs="Arial"/>
          <w:lang w:bidi="ar-SA"/>
        </w:rPr>
      </w:pPr>
      <w:r w:rsidRPr="009E1D2A">
        <w:rPr>
          <w:rFonts w:ascii="Arial" w:eastAsia="Calibri" w:hAnsi="Arial" w:cs="Arial"/>
          <w:lang w:bidi="ar-SA"/>
        </w:rPr>
        <w:t>2.1.5.1.</w:t>
      </w:r>
      <w:r w:rsidRPr="009E1D2A">
        <w:rPr>
          <w:rFonts w:ascii="Arial" w:eastAsia="Calibri" w:hAnsi="Arial" w:cs="Arial"/>
          <w:lang w:bidi="ar-SA"/>
        </w:rPr>
        <w:tab/>
        <w:t>Describe required qualifications.</w:t>
      </w:r>
    </w:p>
    <w:p w14:paraId="00C95B6D" w14:textId="77777777" w:rsidR="0002783D" w:rsidRPr="00943C45" w:rsidRDefault="0002783D" w:rsidP="0002783D">
      <w:pPr>
        <w:pStyle w:val="Normal-10pt"/>
        <w:rPr>
          <w:rFonts w:eastAsia="Calibri"/>
          <w:lang w:bidi="ar-SA"/>
        </w:rPr>
      </w:pPr>
      <w:permStart w:id="1063484999" w:edGrp="everyone"/>
      <w:r>
        <w:rPr>
          <w:rFonts w:eastAsia="Calibri"/>
          <w:lang w:bidi="ar-SA"/>
        </w:rPr>
        <w:t xml:space="preserve">  </w:t>
      </w:r>
    </w:p>
    <w:permEnd w:id="1063484999"/>
    <w:p w14:paraId="439B4595" w14:textId="0AD8CD67" w:rsidR="009E1D2A" w:rsidRDefault="009E1D2A" w:rsidP="009E1D2A">
      <w:pPr>
        <w:ind w:left="2340" w:hanging="900"/>
        <w:rPr>
          <w:rFonts w:ascii="Arial" w:eastAsia="Calibri" w:hAnsi="Arial" w:cs="Arial"/>
          <w:lang w:bidi="ar-SA"/>
        </w:rPr>
      </w:pPr>
      <w:r w:rsidRPr="009E1D2A">
        <w:rPr>
          <w:rFonts w:ascii="Arial" w:eastAsia="Calibri" w:hAnsi="Arial" w:cs="Arial"/>
          <w:lang w:bidi="ar-SA"/>
        </w:rPr>
        <w:t>2.1.5.2.</w:t>
      </w:r>
      <w:r w:rsidRPr="009E1D2A">
        <w:rPr>
          <w:rFonts w:ascii="Arial" w:eastAsia="Calibri" w:hAnsi="Arial" w:cs="Arial"/>
          <w:lang w:bidi="ar-SA"/>
        </w:rPr>
        <w:tab/>
        <w:t>Describe training and supervision.</w:t>
      </w:r>
    </w:p>
    <w:p w14:paraId="408210B6" w14:textId="77777777" w:rsidR="0002783D" w:rsidRPr="00943C45" w:rsidRDefault="0002783D" w:rsidP="0002783D">
      <w:pPr>
        <w:pStyle w:val="Normal-10pt"/>
        <w:rPr>
          <w:rFonts w:eastAsia="Calibri"/>
          <w:lang w:bidi="ar-SA"/>
        </w:rPr>
      </w:pPr>
      <w:permStart w:id="1878935492" w:edGrp="everyone"/>
      <w:r>
        <w:rPr>
          <w:rFonts w:eastAsia="Calibri"/>
          <w:lang w:bidi="ar-SA"/>
        </w:rPr>
        <w:t xml:space="preserve">  </w:t>
      </w:r>
    </w:p>
    <w:permEnd w:id="1878935492"/>
    <w:p w14:paraId="36C94EEE" w14:textId="77777777" w:rsidR="009E1D2A" w:rsidRPr="009E1D2A" w:rsidRDefault="009E1D2A" w:rsidP="009E1D2A">
      <w:pPr>
        <w:ind w:left="1440" w:hanging="720"/>
        <w:rPr>
          <w:rFonts w:ascii="Arial" w:eastAsia="Calibri" w:hAnsi="Arial" w:cs="Arial"/>
          <w:lang w:bidi="ar-SA"/>
        </w:rPr>
      </w:pPr>
    </w:p>
    <w:p w14:paraId="63E5C638" w14:textId="26D4BF93" w:rsidR="009E1D2A" w:rsidRDefault="009E1D2A" w:rsidP="009E1D2A">
      <w:pPr>
        <w:ind w:left="1440" w:hanging="720"/>
        <w:rPr>
          <w:rFonts w:ascii="Arial" w:eastAsia="Calibri" w:hAnsi="Arial" w:cs="Arial"/>
          <w:lang w:bidi="ar-SA"/>
        </w:rPr>
      </w:pPr>
      <w:r w:rsidRPr="009E1D2A">
        <w:rPr>
          <w:rFonts w:ascii="Arial" w:eastAsia="Calibri" w:hAnsi="Arial" w:cs="Arial"/>
          <w:lang w:bidi="ar-SA"/>
        </w:rPr>
        <w:t>2.1.6.</w:t>
      </w:r>
      <w:r w:rsidRPr="009E1D2A">
        <w:rPr>
          <w:rFonts w:ascii="Arial" w:eastAsia="Calibri" w:hAnsi="Arial" w:cs="Arial"/>
          <w:lang w:bidi="ar-SA"/>
        </w:rPr>
        <w:tab/>
        <w:t xml:space="preserve">If any, explain your professional staff turn-over, including full-time and part-time group facilitators, during the past </w:t>
      </w:r>
      <w:r w:rsidR="00047406">
        <w:rPr>
          <w:rFonts w:ascii="Arial" w:eastAsia="Calibri" w:hAnsi="Arial" w:cs="Arial"/>
          <w:lang w:bidi="ar-SA"/>
        </w:rPr>
        <w:t xml:space="preserve">two </w:t>
      </w:r>
      <w:r w:rsidRPr="009E1D2A">
        <w:rPr>
          <w:rFonts w:ascii="Arial" w:eastAsia="Calibri" w:hAnsi="Arial" w:cs="Arial"/>
          <w:lang w:bidi="ar-SA"/>
        </w:rPr>
        <w:t>years.</w:t>
      </w:r>
    </w:p>
    <w:p w14:paraId="26DD940E" w14:textId="77777777" w:rsidR="0002783D" w:rsidRPr="00943C45" w:rsidRDefault="0002783D" w:rsidP="0002783D">
      <w:pPr>
        <w:pStyle w:val="Normal-10pt"/>
        <w:rPr>
          <w:rFonts w:eastAsia="Calibri"/>
          <w:lang w:bidi="ar-SA"/>
        </w:rPr>
      </w:pPr>
      <w:permStart w:id="171858119" w:edGrp="everyone"/>
      <w:r>
        <w:rPr>
          <w:rFonts w:eastAsia="Calibri"/>
          <w:lang w:bidi="ar-SA"/>
        </w:rPr>
        <w:t xml:space="preserve">  </w:t>
      </w:r>
    </w:p>
    <w:permEnd w:id="171858119"/>
    <w:p w14:paraId="00F2304F" w14:textId="77777777" w:rsidR="009E1D2A" w:rsidRPr="009E1D2A" w:rsidRDefault="009E1D2A" w:rsidP="009E1D2A">
      <w:pPr>
        <w:ind w:firstLine="0"/>
        <w:rPr>
          <w:rFonts w:ascii="Arial" w:eastAsia="Calibri" w:hAnsi="Arial" w:cs="Arial"/>
          <w:lang w:bidi="ar-SA"/>
        </w:rPr>
      </w:pPr>
    </w:p>
    <w:p w14:paraId="6633F1A2" w14:textId="77777777" w:rsidR="009E1D2A" w:rsidRPr="009E1D2A" w:rsidRDefault="009E1D2A" w:rsidP="009E1D2A">
      <w:pPr>
        <w:ind w:left="720" w:hanging="540"/>
        <w:rPr>
          <w:rFonts w:ascii="Arial" w:hAnsi="Arial" w:cs="Arial"/>
          <w:b/>
          <w:lang w:bidi="ar-SA"/>
        </w:rPr>
      </w:pPr>
      <w:bookmarkStart w:id="35" w:name="_Toc377635913"/>
      <w:bookmarkStart w:id="36" w:name="_Toc378085221"/>
      <w:bookmarkStart w:id="37" w:name="_Toc378085875"/>
      <w:r w:rsidRPr="009E1D2A">
        <w:rPr>
          <w:rFonts w:ascii="Arial" w:hAnsi="Arial" w:cs="Arial"/>
          <w:b/>
          <w:lang w:bidi="ar-SA"/>
        </w:rPr>
        <w:t>2.2.</w:t>
      </w:r>
      <w:r w:rsidRPr="009E1D2A">
        <w:rPr>
          <w:rFonts w:ascii="Arial" w:hAnsi="Arial" w:cs="Arial"/>
          <w:b/>
          <w:lang w:bidi="ar-SA"/>
        </w:rPr>
        <w:tab/>
        <w:t>EXPERIENCE</w:t>
      </w:r>
      <w:bookmarkEnd w:id="35"/>
      <w:bookmarkEnd w:id="36"/>
      <w:bookmarkEnd w:id="37"/>
      <w:r w:rsidRPr="009E1D2A">
        <w:rPr>
          <w:rFonts w:ascii="Arial" w:hAnsi="Arial" w:cs="Arial"/>
          <w:b/>
          <w:lang w:bidi="ar-SA"/>
        </w:rPr>
        <w:t>:</w:t>
      </w:r>
    </w:p>
    <w:p w14:paraId="71C9B0C3" w14:textId="77777777" w:rsidR="009E1D2A" w:rsidRPr="009E1D2A" w:rsidRDefault="009E1D2A" w:rsidP="009E1D2A">
      <w:pPr>
        <w:ind w:left="1440" w:hanging="720"/>
        <w:rPr>
          <w:rFonts w:ascii="Arial" w:eastAsia="Calibri" w:hAnsi="Arial" w:cs="Arial"/>
          <w:lang w:bidi="ar-SA"/>
        </w:rPr>
      </w:pPr>
    </w:p>
    <w:p w14:paraId="618F1722" w14:textId="2F9CF995" w:rsidR="009E1D2A" w:rsidRDefault="009E1D2A" w:rsidP="009E1D2A">
      <w:pPr>
        <w:ind w:left="1440" w:hanging="720"/>
        <w:rPr>
          <w:rFonts w:ascii="Arial" w:eastAsia="Calibri" w:hAnsi="Arial" w:cs="Arial"/>
          <w:lang w:bidi="ar-SA"/>
        </w:rPr>
      </w:pPr>
      <w:r w:rsidRPr="009E1D2A">
        <w:rPr>
          <w:rFonts w:ascii="Arial" w:eastAsia="Calibri" w:hAnsi="Arial" w:cs="Arial"/>
          <w:lang w:bidi="ar-SA"/>
        </w:rPr>
        <w:t>2.2.1.</w:t>
      </w:r>
      <w:r w:rsidRPr="009E1D2A">
        <w:rPr>
          <w:rFonts w:ascii="Arial" w:eastAsia="Calibri" w:hAnsi="Arial" w:cs="Arial"/>
          <w:lang w:bidi="ar-SA"/>
        </w:rPr>
        <w:tab/>
        <w:t>Describe how Offeror’s experience satisfies the minimum requirement of two</w:t>
      </w:r>
      <w:r w:rsidR="00F44A58">
        <w:rPr>
          <w:rFonts w:ascii="Arial" w:eastAsia="Calibri" w:hAnsi="Arial" w:cs="Arial"/>
          <w:lang w:bidi="ar-SA"/>
        </w:rPr>
        <w:t xml:space="preserve"> </w:t>
      </w:r>
      <w:r w:rsidRPr="009E1D2A">
        <w:rPr>
          <w:rFonts w:ascii="Arial" w:eastAsia="Calibri" w:hAnsi="Arial" w:cs="Arial"/>
          <w:lang w:bidi="ar-SA"/>
        </w:rPr>
        <w:t xml:space="preserve">years experience providing educational/counseling services, the same as, or similar to, the program proposed, include any additional experience that is comparable to the services required in the Scope of Work Section of the RFP over a period not to exceed three additional years (e.g. up to five years of experience).  </w:t>
      </w:r>
    </w:p>
    <w:p w14:paraId="71C0FAF6" w14:textId="77777777" w:rsidR="0002783D" w:rsidRPr="00943C45" w:rsidRDefault="0002783D" w:rsidP="0002783D">
      <w:pPr>
        <w:pStyle w:val="Normal-10pt"/>
        <w:rPr>
          <w:rFonts w:eastAsia="Calibri"/>
          <w:lang w:bidi="ar-SA"/>
        </w:rPr>
      </w:pPr>
      <w:permStart w:id="721493381" w:edGrp="everyone"/>
      <w:r>
        <w:rPr>
          <w:rFonts w:eastAsia="Calibri"/>
          <w:lang w:bidi="ar-SA"/>
        </w:rPr>
        <w:t xml:space="preserve">  </w:t>
      </w:r>
    </w:p>
    <w:permEnd w:id="721493381"/>
    <w:p w14:paraId="49775B94" w14:textId="77777777" w:rsidR="009E1D2A" w:rsidRPr="009E1D2A" w:rsidRDefault="009E1D2A" w:rsidP="009E1D2A">
      <w:pPr>
        <w:ind w:left="1440" w:hanging="720"/>
        <w:rPr>
          <w:rFonts w:ascii="Arial" w:eastAsia="Calibri" w:hAnsi="Arial" w:cs="Arial"/>
          <w:lang w:bidi="ar-SA"/>
        </w:rPr>
      </w:pPr>
    </w:p>
    <w:p w14:paraId="030109A5" w14:textId="77777777" w:rsidR="009E1D2A" w:rsidRPr="009E1D2A" w:rsidRDefault="009E1D2A" w:rsidP="009E1D2A">
      <w:pPr>
        <w:ind w:left="1440" w:hanging="720"/>
        <w:rPr>
          <w:rFonts w:ascii="Arial" w:eastAsia="Calibri" w:hAnsi="Arial" w:cs="Arial"/>
          <w:lang w:bidi="ar-SA"/>
        </w:rPr>
      </w:pPr>
      <w:r w:rsidRPr="009E1D2A">
        <w:rPr>
          <w:rFonts w:ascii="Arial" w:eastAsia="Calibri" w:hAnsi="Arial" w:cs="Arial"/>
          <w:lang w:bidi="ar-SA"/>
        </w:rPr>
        <w:t>2.2.2.</w:t>
      </w:r>
      <w:r w:rsidRPr="009E1D2A">
        <w:rPr>
          <w:rFonts w:ascii="Arial" w:eastAsia="Calibri" w:hAnsi="Arial" w:cs="Arial"/>
          <w:lang w:bidi="ar-SA"/>
        </w:rPr>
        <w:tab/>
        <w:t>If available, describe your compliance/completion rate for related services, and attach statistics to document the rate(s).  Include data on all people referred, including those that failed to make contact.  All data should be from the past five years and include:</w:t>
      </w:r>
    </w:p>
    <w:p w14:paraId="59DBC05A" w14:textId="77777777" w:rsidR="009E1D2A" w:rsidRPr="008413C0" w:rsidRDefault="009E1D2A" w:rsidP="00457AAD">
      <w:pPr>
        <w:numPr>
          <w:ilvl w:val="0"/>
          <w:numId w:val="55"/>
        </w:numPr>
        <w:ind w:left="2160"/>
        <w:jc w:val="both"/>
        <w:rPr>
          <w:rFonts w:ascii="Arial" w:hAnsi="Arial" w:cs="Arial"/>
        </w:rPr>
      </w:pPr>
      <w:r w:rsidRPr="008413C0">
        <w:rPr>
          <w:rFonts w:ascii="Arial" w:hAnsi="Arial" w:cs="Arial"/>
        </w:rPr>
        <w:t>Time frame</w:t>
      </w:r>
    </w:p>
    <w:p w14:paraId="5E6F2C7D" w14:textId="77777777" w:rsidR="009E1D2A" w:rsidRPr="008413C0" w:rsidRDefault="009E1D2A" w:rsidP="00457AAD">
      <w:pPr>
        <w:numPr>
          <w:ilvl w:val="0"/>
          <w:numId w:val="55"/>
        </w:numPr>
        <w:ind w:left="2160"/>
        <w:jc w:val="both"/>
        <w:rPr>
          <w:rFonts w:ascii="Arial" w:hAnsi="Arial" w:cs="Arial"/>
        </w:rPr>
      </w:pPr>
      <w:r w:rsidRPr="008413C0">
        <w:rPr>
          <w:rFonts w:ascii="Arial" w:hAnsi="Arial" w:cs="Arial"/>
        </w:rPr>
        <w:t>Number referred</w:t>
      </w:r>
    </w:p>
    <w:p w14:paraId="6A0AA88D" w14:textId="77777777" w:rsidR="009E1D2A" w:rsidRPr="008413C0" w:rsidRDefault="009E1D2A" w:rsidP="00457AAD">
      <w:pPr>
        <w:numPr>
          <w:ilvl w:val="0"/>
          <w:numId w:val="55"/>
        </w:numPr>
        <w:ind w:left="2160"/>
        <w:jc w:val="both"/>
        <w:rPr>
          <w:rFonts w:ascii="Arial" w:hAnsi="Arial" w:cs="Arial"/>
        </w:rPr>
      </w:pPr>
      <w:r w:rsidRPr="008413C0">
        <w:rPr>
          <w:rFonts w:ascii="Arial" w:hAnsi="Arial" w:cs="Arial"/>
        </w:rPr>
        <w:t>Number closed non-compliant</w:t>
      </w:r>
    </w:p>
    <w:p w14:paraId="35F10DB4" w14:textId="77777777" w:rsidR="009E1D2A" w:rsidRPr="008413C0" w:rsidRDefault="009E1D2A" w:rsidP="00457AAD">
      <w:pPr>
        <w:numPr>
          <w:ilvl w:val="0"/>
          <w:numId w:val="55"/>
        </w:numPr>
        <w:ind w:left="2160"/>
        <w:jc w:val="both"/>
        <w:rPr>
          <w:rFonts w:ascii="Arial" w:hAnsi="Arial" w:cs="Arial"/>
        </w:rPr>
      </w:pPr>
      <w:r w:rsidRPr="008413C0">
        <w:rPr>
          <w:rFonts w:ascii="Arial" w:hAnsi="Arial" w:cs="Arial"/>
        </w:rPr>
        <w:t>Number closed compliant</w:t>
      </w:r>
    </w:p>
    <w:p w14:paraId="48CE6CAE" w14:textId="44B05869" w:rsidR="0002783D" w:rsidRPr="00943C45" w:rsidRDefault="0002783D" w:rsidP="0002783D">
      <w:pPr>
        <w:pStyle w:val="Normal-10pt"/>
        <w:rPr>
          <w:rFonts w:eastAsia="Calibri"/>
          <w:lang w:bidi="ar-SA"/>
        </w:rPr>
      </w:pPr>
      <w:permStart w:id="41633666" w:edGrp="everyone"/>
      <w:r>
        <w:rPr>
          <w:rFonts w:eastAsia="Calibri"/>
          <w:lang w:bidi="ar-SA"/>
        </w:rPr>
        <w:t xml:space="preserve">  </w:t>
      </w:r>
    </w:p>
    <w:permEnd w:id="41633666"/>
    <w:p w14:paraId="48CB47C8" w14:textId="3DB98356" w:rsidR="009E1D2A" w:rsidRDefault="009E1D2A" w:rsidP="009E1D2A">
      <w:pPr>
        <w:ind w:left="1440" w:hanging="720"/>
        <w:rPr>
          <w:rFonts w:ascii="Arial" w:eastAsia="Calibri" w:hAnsi="Arial" w:cs="Arial"/>
          <w:lang w:bidi="ar-SA"/>
        </w:rPr>
      </w:pPr>
      <w:r w:rsidRPr="009E1D2A">
        <w:rPr>
          <w:rFonts w:ascii="Arial" w:eastAsia="Calibri" w:hAnsi="Arial" w:cs="Arial"/>
          <w:lang w:bidi="ar-SA"/>
        </w:rPr>
        <w:t>2.2.3.</w:t>
      </w:r>
      <w:r w:rsidRPr="009E1D2A">
        <w:rPr>
          <w:rFonts w:ascii="Arial" w:eastAsia="Calibri" w:hAnsi="Arial" w:cs="Arial"/>
          <w:lang w:bidi="ar-SA"/>
        </w:rPr>
        <w:tab/>
        <w:t>Describe any areas where your organization lacks the expertise or administrative ability to implement the proposed program.  Describe your plan to develop the necessary expertise and administration to implement the proposed program.</w:t>
      </w:r>
    </w:p>
    <w:p w14:paraId="66EB3CD3" w14:textId="77777777" w:rsidR="0002783D" w:rsidRPr="00943C45" w:rsidRDefault="0002783D" w:rsidP="0002783D">
      <w:pPr>
        <w:pStyle w:val="Normal-10pt"/>
        <w:rPr>
          <w:rFonts w:eastAsia="Calibri"/>
          <w:lang w:bidi="ar-SA"/>
        </w:rPr>
      </w:pPr>
      <w:permStart w:id="1722894760" w:edGrp="everyone"/>
      <w:r>
        <w:rPr>
          <w:rFonts w:eastAsia="Calibri"/>
          <w:lang w:bidi="ar-SA"/>
        </w:rPr>
        <w:t xml:space="preserve">  </w:t>
      </w:r>
    </w:p>
    <w:permEnd w:id="1722894760"/>
    <w:p w14:paraId="079B116D" w14:textId="06ECFE59" w:rsidR="009E1D2A" w:rsidRPr="009E1D2A" w:rsidRDefault="009E1D2A" w:rsidP="009E1D2A">
      <w:pPr>
        <w:ind w:left="1440" w:hanging="720"/>
        <w:rPr>
          <w:rFonts w:ascii="Arial" w:eastAsia="Calibri" w:hAnsi="Arial" w:cs="Arial"/>
          <w:lang w:bidi="ar-SA"/>
        </w:rPr>
      </w:pPr>
      <w:r w:rsidRPr="009E1D2A">
        <w:rPr>
          <w:rFonts w:ascii="Arial" w:eastAsia="Calibri" w:hAnsi="Arial" w:cs="Arial"/>
          <w:lang w:bidi="ar-SA"/>
        </w:rPr>
        <w:t>2.2.4.</w:t>
      </w:r>
      <w:r w:rsidRPr="009E1D2A">
        <w:rPr>
          <w:rFonts w:ascii="Arial" w:eastAsia="Calibri" w:hAnsi="Arial" w:cs="Arial"/>
          <w:lang w:bidi="ar-SA"/>
        </w:rPr>
        <w:tab/>
        <w:t xml:space="preserve">List information on a minimum of three (3) organizations, including government organizations, for which the Offeror is currently furnishing or has furnished services, the same as, or similar to, the program proposed, in the past five years (please verify information provided is correct).  Include the following information for each organization: </w:t>
      </w:r>
    </w:p>
    <w:p w14:paraId="62F83AF1" w14:textId="77777777" w:rsidR="009E1D2A" w:rsidRPr="009E1D2A" w:rsidRDefault="009E1D2A" w:rsidP="00457AAD">
      <w:pPr>
        <w:numPr>
          <w:ilvl w:val="0"/>
          <w:numId w:val="62"/>
        </w:numPr>
        <w:ind w:left="2160"/>
        <w:jc w:val="both"/>
        <w:rPr>
          <w:rFonts w:ascii="Arial" w:eastAsia="Calibri" w:hAnsi="Arial" w:cs="Arial"/>
        </w:rPr>
      </w:pPr>
      <w:r w:rsidRPr="009E1D2A">
        <w:rPr>
          <w:rFonts w:ascii="Arial" w:eastAsia="Calibri" w:hAnsi="Arial" w:cs="Arial"/>
        </w:rPr>
        <w:t>Organization</w:t>
      </w:r>
    </w:p>
    <w:p w14:paraId="67FA202A" w14:textId="77777777" w:rsidR="009E1D2A" w:rsidRPr="009E1D2A" w:rsidRDefault="009E1D2A" w:rsidP="00457AAD">
      <w:pPr>
        <w:numPr>
          <w:ilvl w:val="0"/>
          <w:numId w:val="62"/>
        </w:numPr>
        <w:ind w:left="2160"/>
        <w:jc w:val="both"/>
        <w:rPr>
          <w:rFonts w:ascii="Arial" w:eastAsia="Calibri" w:hAnsi="Arial" w:cs="Arial"/>
        </w:rPr>
      </w:pPr>
      <w:r w:rsidRPr="009E1D2A">
        <w:rPr>
          <w:rFonts w:ascii="Arial" w:eastAsia="Calibri" w:hAnsi="Arial" w:cs="Arial"/>
        </w:rPr>
        <w:t>Address</w:t>
      </w:r>
    </w:p>
    <w:p w14:paraId="01B0EBB0" w14:textId="77777777" w:rsidR="009E1D2A" w:rsidRPr="009E1D2A" w:rsidRDefault="009E1D2A" w:rsidP="00457AAD">
      <w:pPr>
        <w:numPr>
          <w:ilvl w:val="0"/>
          <w:numId w:val="54"/>
        </w:numPr>
        <w:ind w:left="2160"/>
        <w:jc w:val="both"/>
        <w:rPr>
          <w:rFonts w:ascii="Arial" w:hAnsi="Arial"/>
        </w:rPr>
      </w:pPr>
      <w:r w:rsidRPr="009E1D2A">
        <w:rPr>
          <w:rFonts w:ascii="Arial" w:hAnsi="Arial"/>
        </w:rPr>
        <w:t>Contact name</w:t>
      </w:r>
    </w:p>
    <w:p w14:paraId="7B4E7F26" w14:textId="77777777" w:rsidR="009E1D2A" w:rsidRPr="009E1D2A" w:rsidRDefault="009E1D2A" w:rsidP="00457AAD">
      <w:pPr>
        <w:numPr>
          <w:ilvl w:val="0"/>
          <w:numId w:val="54"/>
        </w:numPr>
        <w:ind w:left="2160"/>
        <w:jc w:val="both"/>
        <w:rPr>
          <w:rFonts w:ascii="Arial" w:hAnsi="Arial"/>
        </w:rPr>
      </w:pPr>
      <w:r w:rsidRPr="009E1D2A">
        <w:rPr>
          <w:rFonts w:ascii="Arial" w:hAnsi="Arial"/>
        </w:rPr>
        <w:lastRenderedPageBreak/>
        <w:t>Contact’s title</w:t>
      </w:r>
    </w:p>
    <w:p w14:paraId="0D70C833" w14:textId="1E3B0786" w:rsidR="009E1D2A" w:rsidRPr="009E1D2A" w:rsidRDefault="009E1D2A" w:rsidP="00457AAD">
      <w:pPr>
        <w:numPr>
          <w:ilvl w:val="0"/>
          <w:numId w:val="54"/>
        </w:numPr>
        <w:ind w:left="2160"/>
        <w:jc w:val="both"/>
        <w:rPr>
          <w:rFonts w:ascii="Arial" w:hAnsi="Arial"/>
        </w:rPr>
      </w:pPr>
      <w:r w:rsidRPr="009E1D2A">
        <w:rPr>
          <w:rFonts w:ascii="Arial" w:hAnsi="Arial"/>
        </w:rPr>
        <w:t>Contact</w:t>
      </w:r>
      <w:r w:rsidR="002B5DB4">
        <w:rPr>
          <w:rFonts w:ascii="Arial" w:hAnsi="Arial"/>
        </w:rPr>
        <w:t>’</w:t>
      </w:r>
      <w:r w:rsidRPr="009E1D2A">
        <w:rPr>
          <w:rFonts w:ascii="Arial" w:hAnsi="Arial"/>
        </w:rPr>
        <w:t>s phone number</w:t>
      </w:r>
    </w:p>
    <w:p w14:paraId="3ABD0C97" w14:textId="77777777" w:rsidR="009E1D2A" w:rsidRPr="009E1D2A" w:rsidRDefault="009E1D2A" w:rsidP="00457AAD">
      <w:pPr>
        <w:numPr>
          <w:ilvl w:val="0"/>
          <w:numId w:val="54"/>
        </w:numPr>
        <w:ind w:left="2160"/>
        <w:jc w:val="both"/>
        <w:rPr>
          <w:rFonts w:ascii="Arial" w:hAnsi="Arial"/>
        </w:rPr>
      </w:pPr>
      <w:r w:rsidRPr="009E1D2A">
        <w:rPr>
          <w:rFonts w:ascii="Arial" w:hAnsi="Arial"/>
        </w:rPr>
        <w:t>Contact’s e-mail</w:t>
      </w:r>
    </w:p>
    <w:p w14:paraId="0198E250" w14:textId="77777777" w:rsidR="009E1D2A" w:rsidRPr="009E1D2A" w:rsidRDefault="009E1D2A" w:rsidP="00457AAD">
      <w:pPr>
        <w:numPr>
          <w:ilvl w:val="0"/>
          <w:numId w:val="54"/>
        </w:numPr>
        <w:ind w:left="2160"/>
        <w:jc w:val="both"/>
        <w:rPr>
          <w:rFonts w:ascii="Arial" w:hAnsi="Arial"/>
        </w:rPr>
      </w:pPr>
      <w:r w:rsidRPr="009E1D2A">
        <w:rPr>
          <w:rFonts w:ascii="Arial" w:hAnsi="Arial"/>
        </w:rPr>
        <w:t>Brief description of services including the number of clients served per program or service (do not compile number of all programs/services).</w:t>
      </w:r>
    </w:p>
    <w:p w14:paraId="612EC84A" w14:textId="707D084A" w:rsidR="009E1D2A" w:rsidRDefault="009E1D2A" w:rsidP="00457AAD">
      <w:pPr>
        <w:numPr>
          <w:ilvl w:val="0"/>
          <w:numId w:val="54"/>
        </w:numPr>
        <w:ind w:left="2160"/>
        <w:jc w:val="both"/>
        <w:rPr>
          <w:rFonts w:ascii="Arial" w:hAnsi="Arial"/>
        </w:rPr>
      </w:pPr>
      <w:r w:rsidRPr="009E1D2A">
        <w:rPr>
          <w:rFonts w:ascii="Arial" w:hAnsi="Arial"/>
        </w:rPr>
        <w:t>Dates of service</w:t>
      </w:r>
    </w:p>
    <w:p w14:paraId="3B7C67BF" w14:textId="77777777" w:rsidR="0002783D" w:rsidRPr="00943C45" w:rsidRDefault="0002783D" w:rsidP="0002783D">
      <w:pPr>
        <w:pStyle w:val="Normal-10pt"/>
        <w:rPr>
          <w:rFonts w:eastAsia="Calibri"/>
          <w:lang w:bidi="ar-SA"/>
        </w:rPr>
      </w:pPr>
      <w:permStart w:id="1394436488" w:edGrp="everyone"/>
      <w:r>
        <w:rPr>
          <w:rFonts w:eastAsia="Calibri"/>
          <w:lang w:bidi="ar-SA"/>
        </w:rPr>
        <w:t xml:space="preserve">  </w:t>
      </w:r>
    </w:p>
    <w:permEnd w:id="1394436488"/>
    <w:p w14:paraId="11CF17F9" w14:textId="1AB055D2" w:rsidR="009E1D2A" w:rsidRDefault="009E1D2A" w:rsidP="009E1D2A">
      <w:pPr>
        <w:ind w:left="1440" w:hanging="720"/>
        <w:rPr>
          <w:rFonts w:ascii="Arial" w:eastAsia="Calibri" w:hAnsi="Arial" w:cs="Arial"/>
          <w:lang w:bidi="ar-SA"/>
        </w:rPr>
      </w:pPr>
      <w:r w:rsidRPr="009E1D2A">
        <w:rPr>
          <w:rFonts w:ascii="Arial" w:eastAsia="Calibri" w:hAnsi="Arial" w:cs="Arial"/>
          <w:lang w:bidi="ar-SA"/>
        </w:rPr>
        <w:t>2.2.5.</w:t>
      </w:r>
      <w:r w:rsidRPr="009E1D2A">
        <w:rPr>
          <w:rFonts w:ascii="Arial" w:eastAsia="Calibri" w:hAnsi="Arial" w:cs="Arial"/>
          <w:lang w:bidi="ar-SA"/>
        </w:rPr>
        <w:tab/>
        <w:t>Explain any complaints that resulted in a substantiated finding by a licensing organization or court within the past 5 years.</w:t>
      </w:r>
    </w:p>
    <w:p w14:paraId="44F7D2BE" w14:textId="77777777" w:rsidR="0002783D" w:rsidRPr="00943C45" w:rsidRDefault="0002783D" w:rsidP="0002783D">
      <w:pPr>
        <w:pStyle w:val="Normal-10pt"/>
        <w:rPr>
          <w:rFonts w:eastAsia="Calibri"/>
          <w:lang w:bidi="ar-SA"/>
        </w:rPr>
      </w:pPr>
      <w:permStart w:id="986411040" w:edGrp="everyone"/>
      <w:r>
        <w:rPr>
          <w:rFonts w:eastAsia="Calibri"/>
          <w:lang w:bidi="ar-SA"/>
        </w:rPr>
        <w:t xml:space="preserve">  </w:t>
      </w:r>
    </w:p>
    <w:permEnd w:id="986411040"/>
    <w:p w14:paraId="50D7666D" w14:textId="77777777" w:rsidR="009E1D2A" w:rsidRPr="009E1D2A" w:rsidRDefault="009E1D2A" w:rsidP="009E1D2A">
      <w:pPr>
        <w:ind w:left="1440" w:hanging="720"/>
        <w:rPr>
          <w:rFonts w:ascii="Arial" w:eastAsia="Calibri" w:hAnsi="Arial" w:cs="Arial"/>
          <w:lang w:bidi="ar-SA"/>
        </w:rPr>
      </w:pPr>
    </w:p>
    <w:p w14:paraId="72813B90" w14:textId="1797A3B2" w:rsidR="009E1D2A" w:rsidRDefault="009E1D2A" w:rsidP="009E1D2A">
      <w:pPr>
        <w:ind w:left="1440" w:hanging="720"/>
        <w:rPr>
          <w:rFonts w:ascii="Arial" w:eastAsia="Calibri" w:hAnsi="Arial" w:cs="Arial"/>
          <w:lang w:bidi="ar-SA"/>
        </w:rPr>
      </w:pPr>
      <w:r w:rsidRPr="009E1D2A">
        <w:rPr>
          <w:rFonts w:ascii="Arial" w:eastAsia="Calibri" w:hAnsi="Arial" w:cs="Arial"/>
          <w:lang w:bidi="ar-SA"/>
        </w:rPr>
        <w:t>2.2.6.</w:t>
      </w:r>
      <w:r w:rsidRPr="009E1D2A">
        <w:rPr>
          <w:rFonts w:ascii="Arial" w:eastAsia="Calibri" w:hAnsi="Arial" w:cs="Arial"/>
          <w:lang w:bidi="ar-SA"/>
        </w:rPr>
        <w:tab/>
        <w:t>List all contracts that were not renewed or were terminated before the expiration of the contract.  Please identify the agency that the contract was with, the type of services/program that was provided and the length of time that the services/program was provided.</w:t>
      </w:r>
    </w:p>
    <w:p w14:paraId="78148B61" w14:textId="77777777" w:rsidR="0002783D" w:rsidRPr="00943C45" w:rsidRDefault="0002783D" w:rsidP="0002783D">
      <w:pPr>
        <w:pStyle w:val="Normal-10pt"/>
        <w:rPr>
          <w:rFonts w:eastAsia="Calibri"/>
          <w:lang w:bidi="ar-SA"/>
        </w:rPr>
      </w:pPr>
      <w:permStart w:id="368986243" w:edGrp="everyone"/>
      <w:r>
        <w:rPr>
          <w:rFonts w:eastAsia="Calibri"/>
          <w:lang w:bidi="ar-SA"/>
        </w:rPr>
        <w:t xml:space="preserve">  </w:t>
      </w:r>
    </w:p>
    <w:permEnd w:id="368986243"/>
    <w:p w14:paraId="62D6E697" w14:textId="77777777" w:rsidR="009E1D2A" w:rsidRPr="009E1D2A" w:rsidRDefault="009E1D2A" w:rsidP="009E1D2A">
      <w:pPr>
        <w:ind w:left="1440" w:hanging="720"/>
        <w:rPr>
          <w:rFonts w:ascii="Arial" w:eastAsia="Calibri" w:hAnsi="Arial" w:cs="Arial"/>
          <w:lang w:bidi="ar-SA"/>
        </w:rPr>
      </w:pPr>
    </w:p>
    <w:p w14:paraId="6959229E" w14:textId="691CB9B1" w:rsidR="009E1D2A" w:rsidRDefault="009E1D2A" w:rsidP="009E1D2A">
      <w:pPr>
        <w:ind w:left="1440" w:hanging="720"/>
        <w:rPr>
          <w:rFonts w:ascii="Arial" w:eastAsia="Calibri" w:hAnsi="Arial" w:cs="Arial"/>
          <w:lang w:bidi="ar-SA"/>
        </w:rPr>
      </w:pPr>
      <w:r w:rsidRPr="009E1D2A">
        <w:rPr>
          <w:rFonts w:ascii="Arial" w:eastAsia="Calibri" w:hAnsi="Arial" w:cs="Arial"/>
          <w:lang w:bidi="ar-SA"/>
        </w:rPr>
        <w:t>2.2.7.</w:t>
      </w:r>
      <w:r w:rsidRPr="009E1D2A">
        <w:rPr>
          <w:rFonts w:ascii="Arial" w:eastAsia="Calibri" w:hAnsi="Arial" w:cs="Arial"/>
          <w:lang w:bidi="ar-SA"/>
        </w:rPr>
        <w:tab/>
        <w:t>Submit any other information that documents other skills or experience relating to the requirements of this RFP, which you believe may be relevant including brochures and descriptions.</w:t>
      </w:r>
    </w:p>
    <w:p w14:paraId="36E72E5D" w14:textId="77777777" w:rsidR="0002783D" w:rsidRPr="00943C45" w:rsidRDefault="0002783D" w:rsidP="0002783D">
      <w:pPr>
        <w:pStyle w:val="Normal-10pt"/>
        <w:rPr>
          <w:rFonts w:eastAsia="Calibri"/>
          <w:lang w:bidi="ar-SA"/>
        </w:rPr>
      </w:pPr>
      <w:permStart w:id="853034803" w:edGrp="everyone"/>
      <w:r>
        <w:rPr>
          <w:rFonts w:eastAsia="Calibri"/>
          <w:lang w:bidi="ar-SA"/>
        </w:rPr>
        <w:t xml:space="preserve">  </w:t>
      </w:r>
    </w:p>
    <w:permEnd w:id="853034803"/>
    <w:p w14:paraId="1B91F997" w14:textId="77777777" w:rsidR="009E1D2A" w:rsidRPr="009E1D2A" w:rsidRDefault="009E1D2A" w:rsidP="009E1D2A">
      <w:pPr>
        <w:ind w:left="1440" w:hanging="720"/>
        <w:rPr>
          <w:rFonts w:eastAsia="Calibri"/>
          <w:lang w:bidi="ar-SA"/>
        </w:rPr>
      </w:pPr>
    </w:p>
    <w:p w14:paraId="4A20E8CD" w14:textId="32093F1E" w:rsidR="009E1D2A" w:rsidRPr="009E1D2A" w:rsidRDefault="009E1D2A" w:rsidP="009E1D2A">
      <w:pPr>
        <w:ind w:left="1440" w:hanging="720"/>
        <w:rPr>
          <w:rFonts w:ascii="Arial" w:eastAsia="Calibri" w:hAnsi="Arial" w:cs="Arial"/>
          <w:bCs/>
          <w:lang w:bidi="ar-SA"/>
        </w:rPr>
      </w:pPr>
      <w:r w:rsidRPr="009E1D2A">
        <w:rPr>
          <w:rFonts w:ascii="Arial" w:eastAsia="Calibri" w:hAnsi="Arial" w:cs="Arial"/>
          <w:lang w:bidi="ar-SA"/>
        </w:rPr>
        <w:t>2.2.8.</w:t>
      </w:r>
      <w:r w:rsidRPr="009E1D2A">
        <w:rPr>
          <w:rFonts w:ascii="Arial" w:eastAsia="Calibri" w:hAnsi="Arial" w:cs="Arial"/>
          <w:lang w:bidi="ar-SA"/>
        </w:rPr>
        <w:tab/>
        <w:t xml:space="preserve">Have </w:t>
      </w:r>
      <w:r w:rsidRPr="009E1D2A">
        <w:rPr>
          <w:rFonts w:ascii="Arial" w:eastAsia="Calibri" w:hAnsi="Arial" w:cs="Arial"/>
          <w:b/>
          <w:lang w:bidi="ar-SA"/>
        </w:rPr>
        <w:t>three (3)</w:t>
      </w:r>
      <w:r w:rsidRPr="009E1D2A">
        <w:rPr>
          <w:rFonts w:ascii="Arial" w:eastAsia="Calibri" w:hAnsi="Arial" w:cs="Arial"/>
          <w:lang w:bidi="ar-SA"/>
        </w:rPr>
        <w:t xml:space="preserve"> organizations submit the Proposer’s Performance Evaluation, Attachment </w:t>
      </w:r>
      <w:r w:rsidR="00E2706A">
        <w:rPr>
          <w:rFonts w:ascii="Arial" w:eastAsia="Calibri" w:hAnsi="Arial" w:cs="Arial"/>
          <w:lang w:bidi="ar-SA"/>
        </w:rPr>
        <w:t>C</w:t>
      </w:r>
      <w:r w:rsidRPr="009E1D2A">
        <w:rPr>
          <w:rFonts w:ascii="Arial" w:eastAsia="Calibri" w:hAnsi="Arial" w:cs="Arial"/>
          <w:lang w:bidi="ar-SA"/>
        </w:rPr>
        <w:t xml:space="preserve">, (reference checks) as indicated on the form.  These organizations should be those for whom you provide a similar type of service.  Individuals/organizations who may receive direct or indirect pecuniary gain from the proposed program or the organization submitting the proposal should not be included.  </w:t>
      </w:r>
      <w:r w:rsidR="000B29C5" w:rsidRPr="000B29C5">
        <w:rPr>
          <w:rFonts w:ascii="Arial" w:eastAsia="Calibri" w:hAnsi="Arial" w:cs="Arial"/>
          <w:b/>
          <w:lang w:bidi="ar-SA"/>
        </w:rPr>
        <w:t>DO NOT</w:t>
      </w:r>
      <w:r w:rsidRPr="009E1D2A">
        <w:rPr>
          <w:rFonts w:ascii="Arial" w:eastAsia="Calibri" w:hAnsi="Arial" w:cs="Arial"/>
          <w:bCs/>
          <w:lang w:bidi="ar-SA"/>
        </w:rPr>
        <w:t xml:space="preserve"> submit to City of Phoenix employees or officials for completion. </w:t>
      </w:r>
    </w:p>
    <w:p w14:paraId="6B8FDD3B" w14:textId="28C9F8F1" w:rsidR="009E1D2A" w:rsidRDefault="009E1D2A" w:rsidP="009E1D2A">
      <w:pPr>
        <w:ind w:firstLine="0"/>
        <w:jc w:val="both"/>
        <w:rPr>
          <w:rFonts w:ascii="Arial" w:hAnsi="Arial"/>
        </w:rPr>
      </w:pPr>
    </w:p>
    <w:p w14:paraId="675FF7A3" w14:textId="77777777" w:rsidR="0002783D" w:rsidRPr="0002783D" w:rsidRDefault="0002783D" w:rsidP="0002783D">
      <w:pPr>
        <w:pStyle w:val="Normal-10pt"/>
      </w:pPr>
    </w:p>
    <w:p w14:paraId="09271BB2" w14:textId="77777777" w:rsidR="009E1D2A" w:rsidRPr="009E1D2A" w:rsidRDefault="009E1D2A" w:rsidP="009E1D2A">
      <w:pPr>
        <w:ind w:left="360" w:hanging="360"/>
        <w:rPr>
          <w:rFonts w:ascii="Arial" w:hAnsi="Arial" w:cs="Arial"/>
          <w:b/>
          <w:lang w:bidi="ar-SA"/>
        </w:rPr>
      </w:pPr>
      <w:bookmarkStart w:id="38" w:name="_Toc377635917"/>
      <w:bookmarkStart w:id="39" w:name="_Toc378085224"/>
      <w:bookmarkStart w:id="40" w:name="_Toc378085878"/>
      <w:bookmarkStart w:id="41" w:name="Atta2C"/>
      <w:r w:rsidRPr="009E1D2A">
        <w:rPr>
          <w:rFonts w:ascii="Arial" w:hAnsi="Arial" w:cs="Arial"/>
          <w:b/>
          <w:lang w:bidi="ar-SA"/>
        </w:rPr>
        <w:t>3.</w:t>
      </w:r>
      <w:r w:rsidRPr="009E1D2A">
        <w:rPr>
          <w:rFonts w:ascii="Arial" w:hAnsi="Arial" w:cs="Arial"/>
          <w:b/>
          <w:lang w:bidi="ar-SA"/>
        </w:rPr>
        <w:tab/>
        <w:t>PROGRAM EVALUATION AND MEASURES</w:t>
      </w:r>
      <w:bookmarkEnd w:id="38"/>
      <w:bookmarkEnd w:id="39"/>
      <w:bookmarkEnd w:id="40"/>
    </w:p>
    <w:bookmarkEnd w:id="41"/>
    <w:p w14:paraId="3C5E277F" w14:textId="77777777" w:rsidR="009E1D2A" w:rsidRPr="009E1D2A" w:rsidRDefault="009E1D2A" w:rsidP="009E1D2A">
      <w:pPr>
        <w:ind w:left="2700" w:hanging="540"/>
        <w:rPr>
          <w:rFonts w:ascii="Arial" w:eastAsia="Calibri" w:hAnsi="Arial" w:cs="Arial"/>
          <w:lang w:bidi="ar-SA"/>
        </w:rPr>
      </w:pPr>
    </w:p>
    <w:p w14:paraId="031E16F2" w14:textId="77777777" w:rsidR="009E1D2A" w:rsidRPr="009E1D2A" w:rsidRDefault="009E1D2A" w:rsidP="009E1D2A">
      <w:pPr>
        <w:ind w:left="720" w:hanging="540"/>
        <w:rPr>
          <w:rFonts w:ascii="Arial" w:eastAsia="Calibri" w:hAnsi="Arial" w:cs="Arial"/>
          <w:b/>
          <w:u w:val="single"/>
          <w:lang w:bidi="ar-SA"/>
        </w:rPr>
      </w:pPr>
      <w:r w:rsidRPr="009E1D2A">
        <w:rPr>
          <w:rFonts w:ascii="Arial" w:eastAsia="Calibri" w:hAnsi="Arial" w:cs="Arial"/>
          <w:b/>
          <w:lang w:bidi="ar-SA"/>
        </w:rPr>
        <w:t>3.1.</w:t>
      </w:r>
      <w:r w:rsidRPr="009E1D2A">
        <w:rPr>
          <w:rFonts w:ascii="Arial" w:eastAsia="Calibri" w:hAnsi="Arial" w:cs="Arial"/>
          <w:b/>
          <w:lang w:bidi="ar-SA"/>
        </w:rPr>
        <w:tab/>
        <w:t>PERFORMANCE MEASURES:</w:t>
      </w:r>
      <w:r w:rsidRPr="009E1D2A">
        <w:rPr>
          <w:rFonts w:ascii="Arial" w:eastAsia="Calibri" w:hAnsi="Arial" w:cs="Arial"/>
          <w:lang w:bidi="ar-SA"/>
        </w:rPr>
        <w:t xml:space="preserve"> (measurable objectives and client outcomes):</w:t>
      </w:r>
    </w:p>
    <w:p w14:paraId="3462F34B" w14:textId="77777777" w:rsidR="009E1D2A" w:rsidRPr="009E1D2A" w:rsidRDefault="009E1D2A" w:rsidP="009E1D2A">
      <w:pPr>
        <w:ind w:left="2520" w:hanging="360"/>
        <w:contextualSpacing/>
        <w:rPr>
          <w:rFonts w:ascii="Arial" w:hAnsi="Arial" w:cs="Arial"/>
        </w:rPr>
      </w:pPr>
    </w:p>
    <w:p w14:paraId="531C529F" w14:textId="198D9505" w:rsidR="009E1D2A" w:rsidRDefault="009E1D2A" w:rsidP="009E1D2A">
      <w:pPr>
        <w:ind w:left="1440" w:hanging="720"/>
        <w:contextualSpacing/>
        <w:rPr>
          <w:rFonts w:ascii="Arial" w:hAnsi="Arial" w:cs="Arial"/>
        </w:rPr>
      </w:pPr>
      <w:r w:rsidRPr="009E1D2A">
        <w:rPr>
          <w:rFonts w:ascii="Arial" w:hAnsi="Arial" w:cs="Arial"/>
        </w:rPr>
        <w:t>3.1.1.</w:t>
      </w:r>
      <w:r w:rsidRPr="009E1D2A">
        <w:rPr>
          <w:rFonts w:ascii="Arial" w:hAnsi="Arial" w:cs="Arial"/>
        </w:rPr>
        <w:tab/>
        <w:t xml:space="preserve">Identify and describe the performance measures that will be used to evaluate the program, such as any test administered.  These measures should be results oriented, specific, and measurable.  </w:t>
      </w:r>
    </w:p>
    <w:p w14:paraId="0B4DA74A" w14:textId="77777777" w:rsidR="0002783D" w:rsidRPr="00943C45" w:rsidRDefault="0002783D" w:rsidP="0002783D">
      <w:pPr>
        <w:pStyle w:val="Normal-10pt"/>
        <w:rPr>
          <w:rFonts w:eastAsia="Calibri"/>
          <w:lang w:bidi="ar-SA"/>
        </w:rPr>
      </w:pPr>
      <w:permStart w:id="161766889" w:edGrp="everyone"/>
      <w:r>
        <w:rPr>
          <w:rFonts w:eastAsia="Calibri"/>
          <w:lang w:bidi="ar-SA"/>
        </w:rPr>
        <w:t xml:space="preserve">  </w:t>
      </w:r>
    </w:p>
    <w:permEnd w:id="161766889"/>
    <w:p w14:paraId="407B7AEB" w14:textId="336DEDEF" w:rsidR="009E1D2A" w:rsidRDefault="009E1D2A" w:rsidP="00857455">
      <w:pPr>
        <w:spacing w:before="240"/>
        <w:ind w:left="1440" w:hanging="720"/>
        <w:contextualSpacing/>
        <w:rPr>
          <w:rFonts w:ascii="Arial" w:hAnsi="Arial" w:cs="Arial"/>
        </w:rPr>
      </w:pPr>
      <w:r w:rsidRPr="009E1D2A">
        <w:rPr>
          <w:rFonts w:ascii="Arial" w:hAnsi="Arial" w:cs="Arial"/>
        </w:rPr>
        <w:t>3.1.2.</w:t>
      </w:r>
      <w:r w:rsidRPr="009E1D2A">
        <w:rPr>
          <w:rFonts w:ascii="Arial" w:hAnsi="Arial" w:cs="Arial"/>
        </w:rPr>
        <w:tab/>
        <w:t xml:space="preserve">Explain the validity of any empirical support for any tests that would be administered.  They should measure the topics covered in the curriculum of the program and skills provided in the intervention you are proposing.  </w:t>
      </w:r>
    </w:p>
    <w:p w14:paraId="27DB95F8" w14:textId="77777777" w:rsidR="0002783D" w:rsidRPr="00943C45" w:rsidRDefault="0002783D" w:rsidP="0002783D">
      <w:pPr>
        <w:pStyle w:val="Normal-10pt"/>
        <w:rPr>
          <w:rFonts w:eastAsia="Calibri"/>
          <w:lang w:bidi="ar-SA"/>
        </w:rPr>
      </w:pPr>
      <w:permStart w:id="1204567318" w:edGrp="everyone"/>
      <w:r>
        <w:rPr>
          <w:rFonts w:eastAsia="Calibri"/>
          <w:lang w:bidi="ar-SA"/>
        </w:rPr>
        <w:t xml:space="preserve">  </w:t>
      </w:r>
    </w:p>
    <w:permEnd w:id="1204567318"/>
    <w:p w14:paraId="5C274D54" w14:textId="77777777" w:rsidR="009E1D2A" w:rsidRPr="009E1D2A" w:rsidRDefault="009E1D2A" w:rsidP="00857455">
      <w:pPr>
        <w:spacing w:before="240"/>
        <w:ind w:left="720" w:hanging="720"/>
        <w:contextualSpacing/>
        <w:rPr>
          <w:rFonts w:ascii="Arial" w:hAnsi="Arial" w:cs="Arial"/>
        </w:rPr>
      </w:pPr>
    </w:p>
    <w:p w14:paraId="6ACE860D" w14:textId="0D1F530F" w:rsidR="009E1D2A" w:rsidRDefault="009E1D2A" w:rsidP="009E1D2A">
      <w:pPr>
        <w:ind w:left="720" w:hanging="540"/>
        <w:rPr>
          <w:rFonts w:ascii="Arial" w:eastAsia="Calibri" w:hAnsi="Arial" w:cs="Arial"/>
          <w:lang w:bidi="ar-SA"/>
        </w:rPr>
      </w:pPr>
      <w:r w:rsidRPr="009E1D2A">
        <w:rPr>
          <w:rFonts w:ascii="Arial" w:eastAsia="Calibri" w:hAnsi="Arial" w:cs="Arial"/>
          <w:b/>
          <w:lang w:bidi="ar-SA"/>
        </w:rPr>
        <w:lastRenderedPageBreak/>
        <w:t>3.2.</w:t>
      </w:r>
      <w:r w:rsidRPr="009E1D2A">
        <w:rPr>
          <w:rFonts w:ascii="Arial" w:eastAsia="Calibri" w:hAnsi="Arial" w:cs="Arial"/>
          <w:lang w:bidi="ar-SA"/>
        </w:rPr>
        <w:tab/>
      </w:r>
      <w:r w:rsidRPr="009E1D2A">
        <w:rPr>
          <w:rFonts w:ascii="Arial" w:eastAsia="Calibri" w:hAnsi="Arial" w:cs="Arial"/>
          <w:b/>
          <w:lang w:bidi="ar-SA"/>
        </w:rPr>
        <w:t>RESPONDING TO DEFENDANTS COMPLAINTS:</w:t>
      </w:r>
      <w:r w:rsidRPr="009E1D2A">
        <w:rPr>
          <w:rFonts w:ascii="Arial" w:eastAsia="Calibri" w:hAnsi="Arial" w:cs="Arial"/>
          <w:lang w:bidi="ar-SA"/>
        </w:rPr>
        <w:t xml:space="preserve">  Describe the procedure for responding to Defendant complaints about the program.</w:t>
      </w:r>
    </w:p>
    <w:p w14:paraId="7800B9C4" w14:textId="77777777" w:rsidR="0002783D" w:rsidRPr="00943C45" w:rsidRDefault="0002783D" w:rsidP="0002783D">
      <w:pPr>
        <w:pStyle w:val="Normal-10pt"/>
        <w:rPr>
          <w:rFonts w:eastAsia="Calibri"/>
          <w:lang w:bidi="ar-SA"/>
        </w:rPr>
      </w:pPr>
      <w:permStart w:id="2038640148" w:edGrp="everyone"/>
      <w:r>
        <w:rPr>
          <w:rFonts w:eastAsia="Calibri"/>
          <w:lang w:bidi="ar-SA"/>
        </w:rPr>
        <w:t xml:space="preserve">  </w:t>
      </w:r>
    </w:p>
    <w:permEnd w:id="2038640148"/>
    <w:p w14:paraId="0FF98834" w14:textId="77777777" w:rsidR="009E1D2A" w:rsidRPr="009E1D2A" w:rsidRDefault="009E1D2A" w:rsidP="009E1D2A">
      <w:pPr>
        <w:ind w:hanging="540"/>
        <w:rPr>
          <w:rFonts w:ascii="Arial" w:hAnsi="Arial"/>
        </w:rPr>
      </w:pPr>
    </w:p>
    <w:p w14:paraId="72EAE085" w14:textId="049711AF" w:rsidR="009E1D2A" w:rsidRDefault="009E1D2A" w:rsidP="009E1D2A">
      <w:pPr>
        <w:ind w:left="720" w:hanging="540"/>
        <w:rPr>
          <w:rFonts w:ascii="Arial" w:eastAsia="Calibri" w:hAnsi="Arial" w:cs="Arial"/>
          <w:lang w:bidi="ar-SA"/>
        </w:rPr>
      </w:pPr>
      <w:r w:rsidRPr="009E1D2A">
        <w:rPr>
          <w:rFonts w:ascii="Arial" w:eastAsia="Calibri" w:hAnsi="Arial" w:cs="Arial"/>
          <w:b/>
          <w:lang w:bidi="ar-SA"/>
        </w:rPr>
        <w:t>3.3.</w:t>
      </w:r>
      <w:r w:rsidRPr="009E1D2A">
        <w:rPr>
          <w:rFonts w:ascii="Arial" w:eastAsia="Calibri" w:hAnsi="Arial" w:cs="Arial"/>
          <w:b/>
          <w:lang w:bidi="ar-SA"/>
        </w:rPr>
        <w:tab/>
      </w:r>
      <w:r w:rsidRPr="009E1D2A">
        <w:rPr>
          <w:rFonts w:ascii="Arial Bold" w:eastAsia="Calibri" w:hAnsi="Arial Bold" w:cs="Arial"/>
          <w:b/>
          <w:caps/>
          <w:lang w:bidi="ar-SA"/>
        </w:rPr>
        <w:t>Participant Program Evaluation</w:t>
      </w:r>
      <w:r w:rsidRPr="009E1D2A">
        <w:rPr>
          <w:rFonts w:ascii="Arial Bold" w:eastAsia="Calibri" w:hAnsi="Arial Bold" w:cs="Arial"/>
          <w:b/>
          <w:lang w:bidi="ar-SA"/>
        </w:rPr>
        <w:t xml:space="preserve">:  </w:t>
      </w:r>
      <w:r w:rsidRPr="009E1D2A">
        <w:rPr>
          <w:rFonts w:ascii="Arial" w:eastAsia="Calibri" w:hAnsi="Arial" w:cs="Arial"/>
          <w:lang w:bidi="ar-SA"/>
        </w:rPr>
        <w:t>A</w:t>
      </w:r>
      <w:r w:rsidR="00857455">
        <w:rPr>
          <w:rFonts w:ascii="Arial" w:eastAsia="Calibri" w:hAnsi="Arial" w:cs="Arial"/>
          <w:lang w:bidi="ar-SA"/>
        </w:rPr>
        <w:t xml:space="preserve">n SDP </w:t>
      </w:r>
      <w:r w:rsidRPr="009E1D2A">
        <w:rPr>
          <w:rFonts w:ascii="Arial" w:eastAsia="Calibri" w:hAnsi="Arial" w:cs="Arial"/>
          <w:lang w:bidi="ar-SA"/>
        </w:rPr>
        <w:t xml:space="preserve">evaluation provided by or developed in collaboration with the Prosecutor’s Office to be given to each Defendant upon completing program.  </w:t>
      </w:r>
    </w:p>
    <w:p w14:paraId="65EB3A7B" w14:textId="77777777" w:rsidR="0002783D" w:rsidRPr="00943C45" w:rsidRDefault="0002783D" w:rsidP="0002783D">
      <w:pPr>
        <w:pStyle w:val="Normal-10pt"/>
        <w:rPr>
          <w:rFonts w:eastAsia="Calibri"/>
          <w:lang w:bidi="ar-SA"/>
        </w:rPr>
      </w:pPr>
      <w:permStart w:id="135024354" w:edGrp="everyone"/>
      <w:r>
        <w:rPr>
          <w:rFonts w:eastAsia="Calibri"/>
          <w:lang w:bidi="ar-SA"/>
        </w:rPr>
        <w:t xml:space="preserve">  </w:t>
      </w:r>
    </w:p>
    <w:permEnd w:id="135024354"/>
    <w:p w14:paraId="37B43FE9" w14:textId="77777777" w:rsidR="009E1D2A" w:rsidRPr="009E1D2A" w:rsidRDefault="009E1D2A" w:rsidP="009E1D2A">
      <w:pPr>
        <w:ind w:left="720" w:firstLine="0"/>
        <w:rPr>
          <w:rFonts w:ascii="Arial" w:hAnsi="Arial"/>
        </w:rPr>
      </w:pPr>
    </w:p>
    <w:p w14:paraId="3A8894A9" w14:textId="1164AC92" w:rsidR="009E1D2A" w:rsidRDefault="009E1D2A" w:rsidP="009E1D2A">
      <w:pPr>
        <w:ind w:left="720" w:hanging="540"/>
        <w:rPr>
          <w:rFonts w:ascii="Arial" w:eastAsia="Calibri" w:hAnsi="Arial" w:cs="Arial"/>
          <w:lang w:bidi="ar-SA"/>
        </w:rPr>
      </w:pPr>
      <w:r w:rsidRPr="009E1D2A">
        <w:rPr>
          <w:rFonts w:ascii="Arial" w:eastAsia="Calibri" w:hAnsi="Arial" w:cs="Arial"/>
          <w:b/>
          <w:lang w:bidi="ar-SA"/>
        </w:rPr>
        <w:t>3.</w:t>
      </w:r>
      <w:r w:rsidR="00857455">
        <w:rPr>
          <w:rFonts w:ascii="Arial" w:eastAsia="Calibri" w:hAnsi="Arial" w:cs="Arial"/>
          <w:b/>
          <w:lang w:bidi="ar-SA"/>
        </w:rPr>
        <w:t>4</w:t>
      </w:r>
      <w:r w:rsidRPr="009E1D2A">
        <w:rPr>
          <w:rFonts w:ascii="Arial" w:eastAsia="Calibri" w:hAnsi="Arial" w:cs="Arial"/>
          <w:b/>
          <w:lang w:bidi="ar-SA"/>
        </w:rPr>
        <w:t>.</w:t>
      </w:r>
      <w:r w:rsidRPr="009E1D2A">
        <w:rPr>
          <w:rFonts w:ascii="Arial" w:eastAsia="Calibri" w:hAnsi="Arial" w:cs="Arial"/>
          <w:lang w:bidi="ar-SA"/>
        </w:rPr>
        <w:tab/>
      </w:r>
      <w:r w:rsidRPr="009E1D2A">
        <w:rPr>
          <w:rFonts w:ascii="Arial" w:eastAsia="Calibri" w:hAnsi="Arial" w:cs="Arial"/>
          <w:b/>
          <w:lang w:bidi="ar-SA"/>
        </w:rPr>
        <w:t xml:space="preserve">ON-GOING PROGRAM IMPROVEMENTS: </w:t>
      </w:r>
      <w:r w:rsidRPr="009E1D2A">
        <w:rPr>
          <w:rFonts w:ascii="Arial" w:eastAsia="Calibri" w:hAnsi="Arial" w:cs="Arial"/>
          <w:lang w:bidi="ar-SA"/>
        </w:rPr>
        <w:t>Explain how you will use the information above (3.1.-3.4.) to make on-going program improvements.</w:t>
      </w:r>
    </w:p>
    <w:p w14:paraId="00875189" w14:textId="77777777" w:rsidR="0002783D" w:rsidRPr="00943C45" w:rsidRDefault="0002783D" w:rsidP="0002783D">
      <w:pPr>
        <w:pStyle w:val="Normal-10pt"/>
        <w:rPr>
          <w:rFonts w:eastAsia="Calibri"/>
          <w:lang w:bidi="ar-SA"/>
        </w:rPr>
      </w:pPr>
      <w:permStart w:id="298585135" w:edGrp="everyone"/>
      <w:r>
        <w:rPr>
          <w:rFonts w:eastAsia="Calibri"/>
          <w:lang w:bidi="ar-SA"/>
        </w:rPr>
        <w:t xml:space="preserve">  </w:t>
      </w:r>
    </w:p>
    <w:permEnd w:id="298585135"/>
    <w:p w14:paraId="24BBDF54" w14:textId="77777777" w:rsidR="009E1D2A" w:rsidRPr="009E1D2A" w:rsidRDefault="009E1D2A" w:rsidP="00C87EB5">
      <w:pPr>
        <w:ind w:left="1260" w:hanging="540"/>
        <w:rPr>
          <w:rFonts w:ascii="Arial" w:eastAsia="Calibri" w:hAnsi="Arial" w:cs="Arial"/>
          <w:lang w:bidi="ar-SA"/>
        </w:rPr>
      </w:pPr>
    </w:p>
    <w:p w14:paraId="56735B60" w14:textId="66ACB543" w:rsidR="009E1D2A" w:rsidRDefault="009E1D2A" w:rsidP="009E1D2A">
      <w:pPr>
        <w:ind w:left="720" w:hanging="540"/>
        <w:rPr>
          <w:rFonts w:ascii="Arial" w:eastAsia="Calibri" w:hAnsi="Arial" w:cs="Arial"/>
          <w:lang w:bidi="ar-SA"/>
        </w:rPr>
      </w:pPr>
      <w:r w:rsidRPr="009E1D2A">
        <w:rPr>
          <w:rFonts w:ascii="Arial" w:eastAsia="Calibri" w:hAnsi="Arial" w:cs="Arial"/>
          <w:b/>
          <w:lang w:bidi="ar-SA"/>
        </w:rPr>
        <w:t>3.</w:t>
      </w:r>
      <w:r w:rsidR="00857455">
        <w:rPr>
          <w:rFonts w:ascii="Arial" w:eastAsia="Calibri" w:hAnsi="Arial" w:cs="Arial"/>
          <w:b/>
          <w:lang w:bidi="ar-SA"/>
        </w:rPr>
        <w:t>5.</w:t>
      </w:r>
      <w:r w:rsidRPr="009E1D2A">
        <w:rPr>
          <w:rFonts w:ascii="Arial" w:eastAsia="Calibri" w:hAnsi="Arial" w:cs="Arial"/>
          <w:lang w:bidi="ar-SA"/>
        </w:rPr>
        <w:tab/>
      </w:r>
      <w:r w:rsidRPr="009E1D2A">
        <w:rPr>
          <w:rFonts w:ascii="Arial" w:eastAsia="Calibri" w:hAnsi="Arial" w:cs="Arial"/>
          <w:b/>
          <w:lang w:bidi="ar-SA"/>
        </w:rPr>
        <w:t xml:space="preserve">EVIDENCE BASED INFORMATION:  </w:t>
      </w:r>
      <w:r w:rsidRPr="009E1D2A">
        <w:rPr>
          <w:rFonts w:ascii="Arial" w:eastAsia="Calibri" w:hAnsi="Arial" w:cs="Arial"/>
          <w:lang w:bidi="ar-SA"/>
        </w:rPr>
        <w:t>Provide information that your proposed program is evidenced based and documentation of its success.</w:t>
      </w:r>
    </w:p>
    <w:p w14:paraId="23DA58F0" w14:textId="77777777" w:rsidR="0002783D" w:rsidRPr="00943C45" w:rsidRDefault="0002783D" w:rsidP="0002783D">
      <w:pPr>
        <w:pStyle w:val="Normal-10pt"/>
        <w:rPr>
          <w:rFonts w:eastAsia="Calibri"/>
          <w:lang w:bidi="ar-SA"/>
        </w:rPr>
      </w:pPr>
      <w:permStart w:id="575103566" w:edGrp="everyone"/>
      <w:r>
        <w:rPr>
          <w:rFonts w:eastAsia="Calibri"/>
          <w:lang w:bidi="ar-SA"/>
        </w:rPr>
        <w:t xml:space="preserve">  </w:t>
      </w:r>
    </w:p>
    <w:permEnd w:id="575103566"/>
    <w:p w14:paraId="2285651E" w14:textId="77777777" w:rsidR="009E1D2A" w:rsidRPr="009E1D2A" w:rsidRDefault="009E1D2A" w:rsidP="009E1D2A">
      <w:pPr>
        <w:ind w:left="720" w:hanging="540"/>
        <w:rPr>
          <w:rFonts w:ascii="Arial" w:eastAsia="Calibri" w:hAnsi="Arial" w:cs="Arial"/>
          <w:lang w:bidi="ar-SA"/>
        </w:rPr>
      </w:pPr>
    </w:p>
    <w:p w14:paraId="7284F14F" w14:textId="063D7BEF" w:rsidR="009E1D2A" w:rsidRDefault="009E1D2A" w:rsidP="009E1D2A">
      <w:pPr>
        <w:ind w:left="720" w:hanging="540"/>
        <w:rPr>
          <w:rFonts w:ascii="Arial" w:eastAsia="Calibri" w:hAnsi="Arial" w:cs="Arial"/>
          <w:lang w:bidi="ar-SA"/>
        </w:rPr>
      </w:pPr>
      <w:r w:rsidRPr="009E1D2A">
        <w:rPr>
          <w:rFonts w:ascii="Arial" w:eastAsia="Calibri" w:hAnsi="Arial" w:cs="Arial"/>
          <w:b/>
          <w:lang w:bidi="ar-SA"/>
        </w:rPr>
        <w:t>3.</w:t>
      </w:r>
      <w:r w:rsidR="00857455">
        <w:rPr>
          <w:rFonts w:ascii="Arial" w:eastAsia="Calibri" w:hAnsi="Arial" w:cs="Arial"/>
          <w:b/>
          <w:lang w:bidi="ar-SA"/>
        </w:rPr>
        <w:t>6</w:t>
      </w:r>
      <w:r w:rsidRPr="009E1D2A">
        <w:rPr>
          <w:rFonts w:ascii="Arial" w:eastAsia="Calibri" w:hAnsi="Arial" w:cs="Arial"/>
          <w:b/>
          <w:lang w:bidi="ar-SA"/>
        </w:rPr>
        <w:t>.</w:t>
      </w:r>
      <w:r w:rsidRPr="009E1D2A">
        <w:rPr>
          <w:rFonts w:ascii="Arial" w:eastAsia="Calibri" w:hAnsi="Arial" w:cs="Arial"/>
          <w:lang w:bidi="ar-SA"/>
        </w:rPr>
        <w:tab/>
      </w:r>
      <w:r w:rsidRPr="009E1D2A">
        <w:rPr>
          <w:rFonts w:ascii="Arial" w:eastAsia="Calibri" w:hAnsi="Arial" w:cs="Arial"/>
          <w:b/>
          <w:lang w:bidi="ar-SA"/>
        </w:rPr>
        <w:t xml:space="preserve">DOCUMENTATION OF CLIENT PROGRESS:  </w:t>
      </w:r>
      <w:r w:rsidRPr="009E1D2A">
        <w:rPr>
          <w:rFonts w:ascii="Arial" w:eastAsia="Calibri" w:hAnsi="Arial" w:cs="Arial"/>
          <w:lang w:bidi="ar-SA"/>
        </w:rPr>
        <w:t>Describe the process for documenting client progress and engagement through case notes, and for electronically sharing these case notes with the City of Phoenix Prosecutor’s Office.</w:t>
      </w:r>
    </w:p>
    <w:p w14:paraId="1B9E73B7" w14:textId="77777777" w:rsidR="0002783D" w:rsidRPr="00943C45" w:rsidRDefault="0002783D" w:rsidP="0002783D">
      <w:pPr>
        <w:pStyle w:val="Normal-10pt"/>
        <w:rPr>
          <w:rFonts w:eastAsia="Calibri"/>
          <w:lang w:bidi="ar-SA"/>
        </w:rPr>
      </w:pPr>
      <w:permStart w:id="928582290" w:edGrp="everyone"/>
      <w:r>
        <w:rPr>
          <w:rFonts w:eastAsia="Calibri"/>
          <w:lang w:bidi="ar-SA"/>
        </w:rPr>
        <w:t xml:space="preserve">  </w:t>
      </w:r>
    </w:p>
    <w:permEnd w:id="928582290"/>
    <w:p w14:paraId="0F87C155" w14:textId="77777777" w:rsidR="00E2706A" w:rsidRPr="00E2706A" w:rsidRDefault="00E2706A" w:rsidP="00E2706A">
      <w:pPr>
        <w:pStyle w:val="Normal-10pt"/>
        <w:rPr>
          <w:rFonts w:eastAsia="Calibri"/>
        </w:rPr>
      </w:pPr>
    </w:p>
    <w:p w14:paraId="712A537D" w14:textId="77777777" w:rsidR="009E1D2A" w:rsidRPr="009E1D2A" w:rsidRDefault="009E1D2A" w:rsidP="009E1D2A">
      <w:pPr>
        <w:ind w:left="720" w:hanging="540"/>
        <w:jc w:val="both"/>
        <w:rPr>
          <w:rFonts w:ascii="Arial" w:hAnsi="Arial" w:cs="Arial"/>
          <w:sz w:val="24"/>
          <w:szCs w:val="24"/>
        </w:rPr>
      </w:pPr>
    </w:p>
    <w:p w14:paraId="7FD1E2E9" w14:textId="77777777" w:rsidR="009E1D2A" w:rsidRPr="009E1D2A" w:rsidRDefault="009E1D2A" w:rsidP="009E1D2A">
      <w:pPr>
        <w:ind w:firstLine="0"/>
        <w:jc w:val="both"/>
        <w:rPr>
          <w:rFonts w:ascii="Arial" w:hAnsi="Arial" w:cs="Arial"/>
          <w:sz w:val="24"/>
          <w:szCs w:val="24"/>
        </w:rPr>
        <w:sectPr w:rsidR="009E1D2A" w:rsidRPr="009E1D2A" w:rsidSect="00030166">
          <w:footerReference w:type="default" r:id="rId14"/>
          <w:pgSz w:w="12240" w:h="15840" w:code="1"/>
          <w:pgMar w:top="1296" w:right="1296" w:bottom="1296" w:left="1440" w:header="720" w:footer="720" w:gutter="0"/>
          <w:cols w:space="720"/>
          <w:docGrid w:linePitch="326"/>
        </w:sectPr>
      </w:pPr>
    </w:p>
    <w:p w14:paraId="7B4BACDE" w14:textId="77777777" w:rsidR="00BD2D1F" w:rsidRPr="00BD2D1F" w:rsidRDefault="00BD2D1F" w:rsidP="00BD2D1F">
      <w:pPr>
        <w:pStyle w:val="Normal-10pt"/>
      </w:pPr>
    </w:p>
    <w:p w14:paraId="2A2FB659" w14:textId="230E8159" w:rsidR="009E1D2A" w:rsidRPr="000C156D" w:rsidRDefault="009E1D2A" w:rsidP="00540C76">
      <w:pPr>
        <w:pStyle w:val="RFPHEADING1forTOC"/>
        <w:rPr>
          <w:snapToGrid w:val="0"/>
          <w:lang w:bidi="ar-SA"/>
        </w:rPr>
      </w:pPr>
      <w:bookmarkStart w:id="42" w:name="_Toc69890637"/>
      <w:bookmarkStart w:id="43" w:name="_Toc476644519"/>
      <w:bookmarkStart w:id="44" w:name="_Toc511036547"/>
      <w:bookmarkStart w:id="45" w:name="_Toc66972686"/>
      <w:bookmarkStart w:id="46" w:name="Atta2H"/>
      <w:r w:rsidRPr="000C156D">
        <w:rPr>
          <w:snapToGrid w:val="0"/>
          <w:lang w:val="x-none" w:bidi="ar-SA"/>
        </w:rPr>
        <w:t xml:space="preserve">ATTACHMENT </w:t>
      </w:r>
      <w:r w:rsidR="00E2706A">
        <w:rPr>
          <w:snapToGrid w:val="0"/>
          <w:lang w:bidi="ar-SA"/>
        </w:rPr>
        <w:t>B</w:t>
      </w:r>
      <w:r w:rsidRPr="000C156D">
        <w:rPr>
          <w:snapToGrid w:val="0"/>
          <w:lang w:bidi="ar-SA"/>
        </w:rPr>
        <w:t xml:space="preserve"> – </w:t>
      </w:r>
      <w:r w:rsidR="00E65982" w:rsidRPr="000C156D">
        <w:rPr>
          <w:snapToGrid w:val="0"/>
          <w:lang w:bidi="ar-SA"/>
        </w:rPr>
        <w:t>ORGANIZATION INFORMATION</w:t>
      </w:r>
      <w:bookmarkEnd w:id="42"/>
      <w:r w:rsidR="00E65982" w:rsidRPr="000C156D">
        <w:rPr>
          <w:snapToGrid w:val="0"/>
          <w:lang w:bidi="ar-SA"/>
        </w:rPr>
        <w:t xml:space="preserve"> </w:t>
      </w:r>
      <w:bookmarkEnd w:id="43"/>
      <w:bookmarkEnd w:id="44"/>
      <w:bookmarkEnd w:id="45"/>
    </w:p>
    <w:p w14:paraId="037332C0" w14:textId="77777777" w:rsidR="009E1D2A" w:rsidRPr="000C156D" w:rsidRDefault="009E1D2A" w:rsidP="009E1D2A">
      <w:pPr>
        <w:tabs>
          <w:tab w:val="left" w:pos="360"/>
          <w:tab w:val="right" w:leader="dot" w:pos="9360"/>
        </w:tabs>
        <w:ind w:left="360" w:hanging="360"/>
        <w:contextualSpacing/>
        <w:rPr>
          <w:rFonts w:ascii="Arial" w:hAnsi="Arial"/>
          <w:b/>
          <w:bCs/>
          <w:noProof/>
          <w:sz w:val="24"/>
          <w:szCs w:val="24"/>
          <w:lang w:bidi="ar-SA"/>
        </w:rPr>
      </w:pPr>
    </w:p>
    <w:bookmarkEnd w:id="46"/>
    <w:p w14:paraId="756EAEFD" w14:textId="3D5DF54C" w:rsidR="009E1D2A" w:rsidRPr="00DE2345" w:rsidRDefault="009E1D2A" w:rsidP="009E1D2A">
      <w:pPr>
        <w:ind w:firstLine="0"/>
        <w:rPr>
          <w:rFonts w:ascii="Arial" w:hAnsi="Arial" w:cs="Arial"/>
          <w:sz w:val="24"/>
          <w:szCs w:val="24"/>
          <w:lang w:bidi="ar-SA"/>
        </w:rPr>
      </w:pPr>
      <w:r w:rsidRPr="00DE2345">
        <w:rPr>
          <w:rFonts w:ascii="Arial" w:hAnsi="Arial" w:cs="Arial"/>
          <w:b/>
          <w:bCs/>
          <w:sz w:val="24"/>
          <w:szCs w:val="24"/>
          <w:lang w:bidi="ar-SA"/>
        </w:rPr>
        <w:t>1.</w:t>
      </w:r>
      <w:r w:rsidRPr="00DE2345">
        <w:rPr>
          <w:rFonts w:ascii="Arial" w:hAnsi="Arial" w:cs="Arial"/>
          <w:sz w:val="24"/>
          <w:szCs w:val="24"/>
          <w:lang w:bidi="ar-SA"/>
        </w:rPr>
        <w:t xml:space="preserve">  </w:t>
      </w:r>
      <w:r w:rsidR="00E65982" w:rsidRPr="00DE2345">
        <w:rPr>
          <w:rFonts w:ascii="Arial" w:hAnsi="Arial" w:cs="Arial"/>
          <w:b/>
          <w:bCs/>
          <w:sz w:val="24"/>
          <w:szCs w:val="24"/>
          <w:lang w:bidi="ar-SA"/>
        </w:rPr>
        <w:t>ORGANIZATION STRUCTURE</w:t>
      </w:r>
    </w:p>
    <w:p w14:paraId="323C0570" w14:textId="77777777" w:rsidR="009E1D2A" w:rsidRPr="00DE2345" w:rsidRDefault="009E1D2A" w:rsidP="009E1D2A">
      <w:pPr>
        <w:ind w:left="360" w:firstLine="0"/>
        <w:rPr>
          <w:rFonts w:ascii="Arial" w:hAnsi="Arial" w:cs="Arial"/>
          <w:sz w:val="24"/>
          <w:szCs w:val="24"/>
          <w:lang w:bidi="ar-SA"/>
        </w:rPr>
      </w:pPr>
      <w:r w:rsidRPr="00DE2345">
        <w:rPr>
          <w:rFonts w:ascii="Arial" w:hAnsi="Arial" w:cs="Arial"/>
          <w:sz w:val="24"/>
          <w:szCs w:val="24"/>
          <w:lang w:bidi="ar-SA"/>
        </w:rPr>
        <w:t>Please check the type of organization</w:t>
      </w:r>
    </w:p>
    <w:permStart w:id="1652453045" w:edGrp="everyone"/>
    <w:p w14:paraId="43A97852" w14:textId="77777777" w:rsidR="009E1D2A" w:rsidRPr="00DE2345" w:rsidRDefault="009E1D2A" w:rsidP="009E1D2A">
      <w:pPr>
        <w:ind w:left="360" w:firstLine="0"/>
        <w:rPr>
          <w:rFonts w:ascii="Arial" w:hAnsi="Arial" w:cs="Arial"/>
          <w:sz w:val="24"/>
          <w:szCs w:val="24"/>
          <w:lang w:bidi="ar-SA"/>
        </w:rPr>
      </w:pPr>
      <w:r w:rsidRPr="00DE2345">
        <w:rPr>
          <w:rFonts w:ascii="Arial" w:hAnsi="Arial" w:cs="Arial"/>
          <w:sz w:val="24"/>
          <w:szCs w:val="24"/>
          <w:lang w:bidi="ar-SA"/>
        </w:rPr>
        <w:fldChar w:fldCharType="begin">
          <w:ffData>
            <w:name w:val="Check62"/>
            <w:enabled/>
            <w:calcOnExit w:val="0"/>
            <w:checkBox>
              <w:sizeAuto/>
              <w:default w:val="0"/>
            </w:checkBox>
          </w:ffData>
        </w:fldChar>
      </w:r>
      <w:bookmarkStart w:id="47" w:name="Check62"/>
      <w:r w:rsidRPr="00DE2345">
        <w:rPr>
          <w:rFonts w:ascii="Arial" w:hAnsi="Arial" w:cs="Arial"/>
          <w:sz w:val="24"/>
          <w:szCs w:val="24"/>
          <w:lang w:bidi="ar-SA"/>
        </w:rPr>
        <w:instrText xml:space="preserve"> FORMCHECKBOX </w:instrText>
      </w:r>
      <w:r w:rsidR="00A95405">
        <w:rPr>
          <w:rFonts w:ascii="Arial" w:hAnsi="Arial" w:cs="Arial"/>
          <w:sz w:val="24"/>
          <w:szCs w:val="24"/>
          <w:lang w:bidi="ar-SA"/>
        </w:rPr>
      </w:r>
      <w:r w:rsidR="00A95405">
        <w:rPr>
          <w:rFonts w:ascii="Arial" w:hAnsi="Arial" w:cs="Arial"/>
          <w:sz w:val="24"/>
          <w:szCs w:val="24"/>
          <w:lang w:bidi="ar-SA"/>
        </w:rPr>
        <w:fldChar w:fldCharType="separate"/>
      </w:r>
      <w:r w:rsidRPr="00DE2345">
        <w:rPr>
          <w:rFonts w:ascii="Arial" w:hAnsi="Arial" w:cs="Arial"/>
          <w:sz w:val="24"/>
          <w:szCs w:val="24"/>
          <w:lang w:bidi="ar-SA"/>
        </w:rPr>
        <w:fldChar w:fldCharType="end"/>
      </w:r>
      <w:bookmarkEnd w:id="47"/>
      <w:permEnd w:id="1652453045"/>
      <w:r w:rsidRPr="00DE2345">
        <w:rPr>
          <w:rFonts w:ascii="Arial" w:hAnsi="Arial" w:cs="Arial"/>
          <w:sz w:val="24"/>
          <w:szCs w:val="24"/>
          <w:lang w:bidi="ar-SA"/>
        </w:rPr>
        <w:t xml:space="preserve"> Non-Profit 501(c)(3)</w:t>
      </w:r>
      <w:r w:rsidRPr="00DE2345">
        <w:rPr>
          <w:rFonts w:ascii="Arial" w:hAnsi="Arial" w:cs="Arial"/>
          <w:sz w:val="24"/>
          <w:szCs w:val="24"/>
          <w:lang w:bidi="ar-SA"/>
        </w:rPr>
        <w:tab/>
      </w:r>
      <w:r w:rsidRPr="00DE2345">
        <w:rPr>
          <w:rFonts w:ascii="Arial" w:hAnsi="Arial" w:cs="Arial"/>
          <w:sz w:val="24"/>
          <w:szCs w:val="24"/>
          <w:lang w:bidi="ar-SA"/>
        </w:rPr>
        <w:tab/>
        <w:t xml:space="preserve">Year Incorporated </w:t>
      </w:r>
      <w:permStart w:id="1130525027" w:edGrp="everyone"/>
      <w:r w:rsidRPr="00DE2345">
        <w:rPr>
          <w:rFonts w:ascii="Arial" w:hAnsi="Arial" w:cs="Arial"/>
          <w:sz w:val="24"/>
          <w:szCs w:val="24"/>
          <w:lang w:bidi="ar-SA"/>
        </w:rPr>
        <w:t>____________</w:t>
      </w:r>
    </w:p>
    <w:permStart w:id="887816316" w:edGrp="everyone"/>
    <w:permEnd w:id="1130525027"/>
    <w:p w14:paraId="5779CB70" w14:textId="68ADB93D" w:rsidR="009E1D2A" w:rsidRPr="00DE2345" w:rsidRDefault="001D1D64" w:rsidP="009E1D2A">
      <w:pPr>
        <w:ind w:left="360" w:firstLine="0"/>
        <w:rPr>
          <w:rFonts w:ascii="Arial" w:hAnsi="Arial" w:cs="Arial"/>
          <w:sz w:val="24"/>
          <w:szCs w:val="24"/>
          <w:lang w:bidi="ar-SA"/>
        </w:rPr>
      </w:pPr>
      <w:r w:rsidRPr="00DE2345">
        <w:rPr>
          <w:rFonts w:ascii="Arial" w:hAnsi="Arial" w:cs="Arial"/>
          <w:sz w:val="24"/>
          <w:szCs w:val="24"/>
          <w:lang w:bidi="ar-SA"/>
        </w:rPr>
        <w:fldChar w:fldCharType="begin">
          <w:ffData>
            <w:name w:val="Check62"/>
            <w:enabled/>
            <w:calcOnExit w:val="0"/>
            <w:checkBox>
              <w:sizeAuto/>
              <w:default w:val="0"/>
            </w:checkBox>
          </w:ffData>
        </w:fldChar>
      </w:r>
      <w:r w:rsidRPr="00DE2345">
        <w:rPr>
          <w:rFonts w:ascii="Arial" w:hAnsi="Arial" w:cs="Arial"/>
          <w:sz w:val="24"/>
          <w:szCs w:val="24"/>
          <w:lang w:bidi="ar-SA"/>
        </w:rPr>
        <w:instrText xml:space="preserve"> FORMCHECKBOX </w:instrText>
      </w:r>
      <w:r w:rsidR="00A95405">
        <w:rPr>
          <w:rFonts w:ascii="Arial" w:hAnsi="Arial" w:cs="Arial"/>
          <w:sz w:val="24"/>
          <w:szCs w:val="24"/>
          <w:lang w:bidi="ar-SA"/>
        </w:rPr>
      </w:r>
      <w:r w:rsidR="00A95405">
        <w:rPr>
          <w:rFonts w:ascii="Arial" w:hAnsi="Arial" w:cs="Arial"/>
          <w:sz w:val="24"/>
          <w:szCs w:val="24"/>
          <w:lang w:bidi="ar-SA"/>
        </w:rPr>
        <w:fldChar w:fldCharType="separate"/>
      </w:r>
      <w:r w:rsidRPr="00DE2345">
        <w:rPr>
          <w:rFonts w:ascii="Arial" w:hAnsi="Arial" w:cs="Arial"/>
          <w:sz w:val="24"/>
          <w:szCs w:val="24"/>
          <w:lang w:bidi="ar-SA"/>
        </w:rPr>
        <w:fldChar w:fldCharType="end"/>
      </w:r>
      <w:permEnd w:id="887816316"/>
      <w:r w:rsidRPr="00DE2345">
        <w:rPr>
          <w:rFonts w:ascii="Arial" w:hAnsi="Arial" w:cs="Arial"/>
          <w:sz w:val="24"/>
          <w:szCs w:val="24"/>
          <w:lang w:bidi="ar-SA"/>
        </w:rPr>
        <w:t xml:space="preserve"> </w:t>
      </w:r>
      <w:r w:rsidR="009E1D2A" w:rsidRPr="00DE2345">
        <w:rPr>
          <w:rFonts w:ascii="Arial" w:hAnsi="Arial" w:cs="Arial"/>
          <w:sz w:val="24"/>
          <w:szCs w:val="24"/>
          <w:lang w:bidi="ar-SA"/>
        </w:rPr>
        <w:t xml:space="preserve">Other Non-Profit </w:t>
      </w:r>
      <w:permStart w:id="875910280" w:edGrp="everyone"/>
      <w:r w:rsidR="009E1D2A" w:rsidRPr="00DE2345">
        <w:rPr>
          <w:rFonts w:ascii="Arial" w:hAnsi="Arial" w:cs="Arial"/>
          <w:sz w:val="24"/>
          <w:szCs w:val="24"/>
          <w:lang w:bidi="ar-SA"/>
        </w:rPr>
        <w:t>_______________</w:t>
      </w:r>
    </w:p>
    <w:permStart w:id="774911146" w:edGrp="everyone"/>
    <w:permEnd w:id="875910280"/>
    <w:p w14:paraId="767E65DF" w14:textId="2ACF12A7" w:rsidR="009E1D2A" w:rsidRPr="00DE2345" w:rsidRDefault="001D1D64" w:rsidP="009E1D2A">
      <w:pPr>
        <w:ind w:left="360" w:firstLine="0"/>
        <w:rPr>
          <w:rFonts w:ascii="Arial" w:hAnsi="Arial" w:cs="Arial"/>
          <w:sz w:val="24"/>
          <w:szCs w:val="24"/>
          <w:lang w:bidi="ar-SA"/>
        </w:rPr>
      </w:pPr>
      <w:r w:rsidRPr="00DE2345">
        <w:rPr>
          <w:rFonts w:ascii="Arial" w:hAnsi="Arial" w:cs="Arial"/>
          <w:sz w:val="24"/>
          <w:szCs w:val="24"/>
          <w:lang w:bidi="ar-SA"/>
        </w:rPr>
        <w:fldChar w:fldCharType="begin">
          <w:ffData>
            <w:name w:val="Check62"/>
            <w:enabled/>
            <w:calcOnExit w:val="0"/>
            <w:checkBox>
              <w:sizeAuto/>
              <w:default w:val="0"/>
            </w:checkBox>
          </w:ffData>
        </w:fldChar>
      </w:r>
      <w:r w:rsidRPr="00DE2345">
        <w:rPr>
          <w:rFonts w:ascii="Arial" w:hAnsi="Arial" w:cs="Arial"/>
          <w:sz w:val="24"/>
          <w:szCs w:val="24"/>
          <w:lang w:bidi="ar-SA"/>
        </w:rPr>
        <w:instrText xml:space="preserve"> FORMCHECKBOX </w:instrText>
      </w:r>
      <w:r w:rsidR="00A95405">
        <w:rPr>
          <w:rFonts w:ascii="Arial" w:hAnsi="Arial" w:cs="Arial"/>
          <w:sz w:val="24"/>
          <w:szCs w:val="24"/>
          <w:lang w:bidi="ar-SA"/>
        </w:rPr>
      </w:r>
      <w:r w:rsidR="00A95405">
        <w:rPr>
          <w:rFonts w:ascii="Arial" w:hAnsi="Arial" w:cs="Arial"/>
          <w:sz w:val="24"/>
          <w:szCs w:val="24"/>
          <w:lang w:bidi="ar-SA"/>
        </w:rPr>
        <w:fldChar w:fldCharType="separate"/>
      </w:r>
      <w:r w:rsidRPr="00DE2345">
        <w:rPr>
          <w:rFonts w:ascii="Arial" w:hAnsi="Arial" w:cs="Arial"/>
          <w:sz w:val="24"/>
          <w:szCs w:val="24"/>
          <w:lang w:bidi="ar-SA"/>
        </w:rPr>
        <w:fldChar w:fldCharType="end"/>
      </w:r>
      <w:permEnd w:id="774911146"/>
      <w:r w:rsidRPr="00DE2345">
        <w:rPr>
          <w:rFonts w:ascii="Arial" w:hAnsi="Arial" w:cs="Arial"/>
          <w:sz w:val="24"/>
          <w:szCs w:val="24"/>
          <w:lang w:bidi="ar-SA"/>
        </w:rPr>
        <w:t xml:space="preserve"> </w:t>
      </w:r>
      <w:r w:rsidR="009E1D2A" w:rsidRPr="00DE2345">
        <w:rPr>
          <w:rFonts w:ascii="Arial" w:hAnsi="Arial" w:cs="Arial"/>
          <w:sz w:val="24"/>
          <w:szCs w:val="24"/>
          <w:lang w:bidi="ar-SA"/>
        </w:rPr>
        <w:t>Government Entity</w:t>
      </w:r>
    </w:p>
    <w:permStart w:id="411250768" w:edGrp="everyone"/>
    <w:p w14:paraId="6A170236" w14:textId="1EAF3E35" w:rsidR="009E1D2A" w:rsidRPr="00DE2345" w:rsidRDefault="0040292C" w:rsidP="009E1D2A">
      <w:pPr>
        <w:ind w:left="360" w:firstLine="0"/>
        <w:rPr>
          <w:rFonts w:ascii="Arial" w:hAnsi="Arial" w:cs="Arial"/>
          <w:sz w:val="24"/>
          <w:szCs w:val="24"/>
          <w:lang w:bidi="ar-SA"/>
        </w:rPr>
      </w:pPr>
      <w:r w:rsidRPr="00DE2345">
        <w:rPr>
          <w:rFonts w:ascii="Arial" w:hAnsi="Arial" w:cs="Arial"/>
          <w:sz w:val="24"/>
          <w:szCs w:val="24"/>
          <w:lang w:bidi="ar-SA"/>
        </w:rPr>
        <w:fldChar w:fldCharType="begin">
          <w:ffData>
            <w:name w:val="Check62"/>
            <w:enabled/>
            <w:calcOnExit w:val="0"/>
            <w:checkBox>
              <w:sizeAuto/>
              <w:default w:val="0"/>
            </w:checkBox>
          </w:ffData>
        </w:fldChar>
      </w:r>
      <w:r w:rsidRPr="00DE2345">
        <w:rPr>
          <w:rFonts w:ascii="Arial" w:hAnsi="Arial" w:cs="Arial"/>
          <w:sz w:val="24"/>
          <w:szCs w:val="24"/>
          <w:lang w:bidi="ar-SA"/>
        </w:rPr>
        <w:instrText xml:space="preserve"> FORMCHECKBOX </w:instrText>
      </w:r>
      <w:r w:rsidR="00A95405">
        <w:rPr>
          <w:rFonts w:ascii="Arial" w:hAnsi="Arial" w:cs="Arial"/>
          <w:sz w:val="24"/>
          <w:szCs w:val="24"/>
          <w:lang w:bidi="ar-SA"/>
        </w:rPr>
      </w:r>
      <w:r w:rsidR="00A95405">
        <w:rPr>
          <w:rFonts w:ascii="Arial" w:hAnsi="Arial" w:cs="Arial"/>
          <w:sz w:val="24"/>
          <w:szCs w:val="24"/>
          <w:lang w:bidi="ar-SA"/>
        </w:rPr>
        <w:fldChar w:fldCharType="separate"/>
      </w:r>
      <w:r w:rsidRPr="00DE2345">
        <w:rPr>
          <w:rFonts w:ascii="Arial" w:hAnsi="Arial" w:cs="Arial"/>
          <w:sz w:val="24"/>
          <w:szCs w:val="24"/>
          <w:lang w:bidi="ar-SA"/>
        </w:rPr>
        <w:fldChar w:fldCharType="end"/>
      </w:r>
      <w:permEnd w:id="411250768"/>
      <w:r w:rsidRPr="00DE2345">
        <w:rPr>
          <w:rFonts w:ascii="Arial" w:hAnsi="Arial" w:cs="Arial"/>
          <w:sz w:val="24"/>
          <w:szCs w:val="24"/>
          <w:lang w:bidi="ar-SA"/>
        </w:rPr>
        <w:t xml:space="preserve"> </w:t>
      </w:r>
      <w:r w:rsidR="009E1D2A" w:rsidRPr="00DE2345">
        <w:rPr>
          <w:rFonts w:ascii="Arial" w:hAnsi="Arial" w:cs="Arial"/>
          <w:sz w:val="24"/>
          <w:szCs w:val="24"/>
          <w:lang w:bidi="ar-SA"/>
        </w:rPr>
        <w:t>Sole Proprietorship</w:t>
      </w:r>
    </w:p>
    <w:permStart w:id="775699687" w:edGrp="everyone"/>
    <w:p w14:paraId="0FBCC888" w14:textId="75BA32FB" w:rsidR="009E1D2A" w:rsidRPr="00DE2345" w:rsidRDefault="0040292C" w:rsidP="009E1D2A">
      <w:pPr>
        <w:ind w:left="360" w:firstLine="0"/>
        <w:rPr>
          <w:rFonts w:ascii="Arial" w:hAnsi="Arial" w:cs="Arial"/>
          <w:sz w:val="24"/>
          <w:szCs w:val="24"/>
          <w:lang w:bidi="ar-SA"/>
        </w:rPr>
      </w:pPr>
      <w:r w:rsidRPr="00DE2345">
        <w:rPr>
          <w:rFonts w:ascii="Arial" w:hAnsi="Arial" w:cs="Arial"/>
          <w:sz w:val="24"/>
          <w:szCs w:val="24"/>
          <w:lang w:bidi="ar-SA"/>
        </w:rPr>
        <w:fldChar w:fldCharType="begin">
          <w:ffData>
            <w:name w:val="Check62"/>
            <w:enabled/>
            <w:calcOnExit w:val="0"/>
            <w:checkBox>
              <w:sizeAuto/>
              <w:default w:val="0"/>
            </w:checkBox>
          </w:ffData>
        </w:fldChar>
      </w:r>
      <w:r w:rsidRPr="00DE2345">
        <w:rPr>
          <w:rFonts w:ascii="Arial" w:hAnsi="Arial" w:cs="Arial"/>
          <w:sz w:val="24"/>
          <w:szCs w:val="24"/>
          <w:lang w:bidi="ar-SA"/>
        </w:rPr>
        <w:instrText xml:space="preserve"> FORMCHECKBOX </w:instrText>
      </w:r>
      <w:r w:rsidR="00A95405">
        <w:rPr>
          <w:rFonts w:ascii="Arial" w:hAnsi="Arial" w:cs="Arial"/>
          <w:sz w:val="24"/>
          <w:szCs w:val="24"/>
          <w:lang w:bidi="ar-SA"/>
        </w:rPr>
      </w:r>
      <w:r w:rsidR="00A95405">
        <w:rPr>
          <w:rFonts w:ascii="Arial" w:hAnsi="Arial" w:cs="Arial"/>
          <w:sz w:val="24"/>
          <w:szCs w:val="24"/>
          <w:lang w:bidi="ar-SA"/>
        </w:rPr>
        <w:fldChar w:fldCharType="separate"/>
      </w:r>
      <w:r w:rsidRPr="00DE2345">
        <w:rPr>
          <w:rFonts w:ascii="Arial" w:hAnsi="Arial" w:cs="Arial"/>
          <w:sz w:val="24"/>
          <w:szCs w:val="24"/>
          <w:lang w:bidi="ar-SA"/>
        </w:rPr>
        <w:fldChar w:fldCharType="end"/>
      </w:r>
      <w:permEnd w:id="775699687"/>
      <w:r w:rsidRPr="00DE2345">
        <w:rPr>
          <w:rFonts w:ascii="Arial" w:hAnsi="Arial" w:cs="Arial"/>
          <w:sz w:val="24"/>
          <w:szCs w:val="24"/>
          <w:lang w:bidi="ar-SA"/>
        </w:rPr>
        <w:t xml:space="preserve"> </w:t>
      </w:r>
      <w:r w:rsidR="009E1D2A" w:rsidRPr="00DE2345">
        <w:rPr>
          <w:rFonts w:ascii="Arial" w:hAnsi="Arial" w:cs="Arial"/>
          <w:sz w:val="24"/>
          <w:szCs w:val="24"/>
          <w:lang w:bidi="ar-SA"/>
        </w:rPr>
        <w:t>Partnership</w:t>
      </w:r>
    </w:p>
    <w:permStart w:id="1547580724" w:edGrp="everyone"/>
    <w:p w14:paraId="5865C6FF" w14:textId="79B450F2" w:rsidR="009E1D2A" w:rsidRPr="00DE2345" w:rsidRDefault="0040292C" w:rsidP="009E1D2A">
      <w:pPr>
        <w:ind w:left="360" w:firstLine="0"/>
        <w:rPr>
          <w:rFonts w:ascii="Arial" w:hAnsi="Arial" w:cs="Arial"/>
          <w:sz w:val="24"/>
          <w:szCs w:val="24"/>
          <w:lang w:bidi="ar-SA"/>
        </w:rPr>
      </w:pPr>
      <w:r w:rsidRPr="00DE2345">
        <w:rPr>
          <w:rFonts w:ascii="Arial" w:hAnsi="Arial" w:cs="Arial"/>
          <w:sz w:val="24"/>
          <w:szCs w:val="24"/>
          <w:lang w:bidi="ar-SA"/>
        </w:rPr>
        <w:fldChar w:fldCharType="begin">
          <w:ffData>
            <w:name w:val="Check62"/>
            <w:enabled/>
            <w:calcOnExit w:val="0"/>
            <w:checkBox>
              <w:sizeAuto/>
              <w:default w:val="0"/>
            </w:checkBox>
          </w:ffData>
        </w:fldChar>
      </w:r>
      <w:r w:rsidRPr="00DE2345">
        <w:rPr>
          <w:rFonts w:ascii="Arial" w:hAnsi="Arial" w:cs="Arial"/>
          <w:sz w:val="24"/>
          <w:szCs w:val="24"/>
          <w:lang w:bidi="ar-SA"/>
        </w:rPr>
        <w:instrText xml:space="preserve"> FORMCHECKBOX </w:instrText>
      </w:r>
      <w:r w:rsidR="00A95405">
        <w:rPr>
          <w:rFonts w:ascii="Arial" w:hAnsi="Arial" w:cs="Arial"/>
          <w:sz w:val="24"/>
          <w:szCs w:val="24"/>
          <w:lang w:bidi="ar-SA"/>
        </w:rPr>
      </w:r>
      <w:r w:rsidR="00A95405">
        <w:rPr>
          <w:rFonts w:ascii="Arial" w:hAnsi="Arial" w:cs="Arial"/>
          <w:sz w:val="24"/>
          <w:szCs w:val="24"/>
          <w:lang w:bidi="ar-SA"/>
        </w:rPr>
        <w:fldChar w:fldCharType="separate"/>
      </w:r>
      <w:r w:rsidRPr="00DE2345">
        <w:rPr>
          <w:rFonts w:ascii="Arial" w:hAnsi="Arial" w:cs="Arial"/>
          <w:sz w:val="24"/>
          <w:szCs w:val="24"/>
          <w:lang w:bidi="ar-SA"/>
        </w:rPr>
        <w:fldChar w:fldCharType="end"/>
      </w:r>
      <w:permEnd w:id="1547580724"/>
      <w:r w:rsidRPr="00DE2345">
        <w:rPr>
          <w:rFonts w:ascii="Arial" w:hAnsi="Arial" w:cs="Arial"/>
          <w:sz w:val="24"/>
          <w:szCs w:val="24"/>
          <w:lang w:bidi="ar-SA"/>
        </w:rPr>
        <w:t xml:space="preserve"> </w:t>
      </w:r>
      <w:r w:rsidR="009E1D2A" w:rsidRPr="00DE2345">
        <w:rPr>
          <w:rFonts w:ascii="Arial" w:hAnsi="Arial" w:cs="Arial"/>
          <w:sz w:val="24"/>
          <w:szCs w:val="24"/>
          <w:lang w:bidi="ar-SA"/>
        </w:rPr>
        <w:t>Corporation</w:t>
      </w:r>
    </w:p>
    <w:permStart w:id="1288054217" w:edGrp="everyone"/>
    <w:p w14:paraId="53900A50" w14:textId="0B164BC1" w:rsidR="009E1D2A" w:rsidRPr="00DE2345" w:rsidRDefault="0040292C" w:rsidP="009E1D2A">
      <w:pPr>
        <w:ind w:left="360" w:firstLine="0"/>
        <w:rPr>
          <w:rFonts w:ascii="Arial" w:hAnsi="Arial" w:cs="Arial"/>
          <w:sz w:val="24"/>
          <w:szCs w:val="24"/>
          <w:lang w:bidi="ar-SA"/>
        </w:rPr>
      </w:pPr>
      <w:r w:rsidRPr="00DE2345">
        <w:rPr>
          <w:rFonts w:ascii="Arial" w:hAnsi="Arial" w:cs="Arial"/>
          <w:sz w:val="24"/>
          <w:szCs w:val="24"/>
          <w:lang w:bidi="ar-SA"/>
        </w:rPr>
        <w:fldChar w:fldCharType="begin">
          <w:ffData>
            <w:name w:val="Check62"/>
            <w:enabled/>
            <w:calcOnExit w:val="0"/>
            <w:checkBox>
              <w:sizeAuto/>
              <w:default w:val="0"/>
            </w:checkBox>
          </w:ffData>
        </w:fldChar>
      </w:r>
      <w:r w:rsidRPr="00DE2345">
        <w:rPr>
          <w:rFonts w:ascii="Arial" w:hAnsi="Arial" w:cs="Arial"/>
          <w:sz w:val="24"/>
          <w:szCs w:val="24"/>
          <w:lang w:bidi="ar-SA"/>
        </w:rPr>
        <w:instrText xml:space="preserve"> FORMCHECKBOX </w:instrText>
      </w:r>
      <w:r w:rsidR="00A95405">
        <w:rPr>
          <w:rFonts w:ascii="Arial" w:hAnsi="Arial" w:cs="Arial"/>
          <w:sz w:val="24"/>
          <w:szCs w:val="24"/>
          <w:lang w:bidi="ar-SA"/>
        </w:rPr>
      </w:r>
      <w:r w:rsidR="00A95405">
        <w:rPr>
          <w:rFonts w:ascii="Arial" w:hAnsi="Arial" w:cs="Arial"/>
          <w:sz w:val="24"/>
          <w:szCs w:val="24"/>
          <w:lang w:bidi="ar-SA"/>
        </w:rPr>
        <w:fldChar w:fldCharType="separate"/>
      </w:r>
      <w:r w:rsidRPr="00DE2345">
        <w:rPr>
          <w:rFonts w:ascii="Arial" w:hAnsi="Arial" w:cs="Arial"/>
          <w:sz w:val="24"/>
          <w:szCs w:val="24"/>
          <w:lang w:bidi="ar-SA"/>
        </w:rPr>
        <w:fldChar w:fldCharType="end"/>
      </w:r>
      <w:permEnd w:id="1288054217"/>
      <w:r w:rsidRPr="00DE2345">
        <w:rPr>
          <w:rFonts w:ascii="Arial" w:hAnsi="Arial" w:cs="Arial"/>
          <w:sz w:val="24"/>
          <w:szCs w:val="24"/>
          <w:lang w:bidi="ar-SA"/>
        </w:rPr>
        <w:t xml:space="preserve"> </w:t>
      </w:r>
      <w:r w:rsidR="009E1D2A" w:rsidRPr="00DE2345">
        <w:rPr>
          <w:rFonts w:ascii="Arial" w:hAnsi="Arial" w:cs="Arial"/>
          <w:sz w:val="24"/>
          <w:szCs w:val="24"/>
          <w:lang w:bidi="ar-SA"/>
        </w:rPr>
        <w:t xml:space="preserve">Other </w:t>
      </w:r>
      <w:permStart w:id="1956975763" w:edGrp="everyone"/>
      <w:r w:rsidR="009E1D2A" w:rsidRPr="00DE2345">
        <w:rPr>
          <w:rFonts w:ascii="Arial" w:hAnsi="Arial" w:cs="Arial"/>
          <w:sz w:val="24"/>
          <w:szCs w:val="24"/>
          <w:lang w:bidi="ar-SA"/>
        </w:rPr>
        <w:t>______________________</w:t>
      </w:r>
    </w:p>
    <w:permEnd w:id="1956975763"/>
    <w:p w14:paraId="57E88B8F" w14:textId="77777777" w:rsidR="009E1D2A" w:rsidRPr="00DE2345" w:rsidRDefault="009E1D2A" w:rsidP="009E1D2A">
      <w:pPr>
        <w:ind w:left="1440" w:hanging="720"/>
        <w:rPr>
          <w:rFonts w:ascii="Arial" w:hAnsi="Arial" w:cs="Arial"/>
          <w:sz w:val="24"/>
          <w:szCs w:val="24"/>
        </w:rPr>
      </w:pPr>
    </w:p>
    <w:p w14:paraId="0F3EC764" w14:textId="77777777" w:rsidR="009E1D2A" w:rsidRPr="00DE2345" w:rsidRDefault="009E1D2A" w:rsidP="009E1D2A">
      <w:pPr>
        <w:ind w:firstLine="0"/>
        <w:rPr>
          <w:rFonts w:ascii="Arial" w:hAnsi="Arial" w:cs="Arial"/>
          <w:sz w:val="24"/>
          <w:szCs w:val="24"/>
        </w:rPr>
      </w:pPr>
      <w:r w:rsidRPr="00DE2345">
        <w:rPr>
          <w:rFonts w:ascii="Arial" w:hAnsi="Arial" w:cs="Arial"/>
          <w:sz w:val="24"/>
          <w:szCs w:val="24"/>
        </w:rPr>
        <w:t>If the Offeror is a corporation or partnership, attach a copy of the Articles of Incorporation or partnership agreement.</w:t>
      </w:r>
    </w:p>
    <w:p w14:paraId="76740404" w14:textId="77777777" w:rsidR="009E1D2A" w:rsidRPr="00DE2345" w:rsidRDefault="009E1D2A" w:rsidP="009E1D2A">
      <w:pPr>
        <w:ind w:left="1440" w:hanging="720"/>
        <w:rPr>
          <w:rFonts w:ascii="Arial" w:hAnsi="Arial" w:cs="Arial"/>
          <w:sz w:val="24"/>
          <w:szCs w:val="24"/>
        </w:rPr>
      </w:pPr>
    </w:p>
    <w:p w14:paraId="5BCB1299" w14:textId="6E116EF8" w:rsidR="009E1D2A" w:rsidRPr="00DE2345" w:rsidRDefault="009E1D2A" w:rsidP="009E1D2A">
      <w:pPr>
        <w:ind w:firstLine="0"/>
        <w:rPr>
          <w:rFonts w:ascii="Arial" w:hAnsi="Arial" w:cs="Arial"/>
          <w:sz w:val="24"/>
          <w:szCs w:val="24"/>
          <w:u w:val="single"/>
          <w:lang w:bidi="ar-SA"/>
        </w:rPr>
      </w:pPr>
      <w:bookmarkStart w:id="48" w:name="_Toc377027851"/>
      <w:r w:rsidRPr="00DE2345">
        <w:rPr>
          <w:rFonts w:ascii="Arial" w:hAnsi="Arial" w:cs="Arial"/>
          <w:b/>
          <w:bCs/>
          <w:sz w:val="24"/>
          <w:szCs w:val="24"/>
          <w:lang w:bidi="ar-SA"/>
        </w:rPr>
        <w:t>2.</w:t>
      </w:r>
      <w:r w:rsidRPr="00DE2345">
        <w:rPr>
          <w:rFonts w:ascii="Arial" w:hAnsi="Arial" w:cs="Arial"/>
          <w:sz w:val="24"/>
          <w:szCs w:val="24"/>
          <w:lang w:bidi="ar-SA"/>
        </w:rPr>
        <w:t xml:space="preserve">  </w:t>
      </w:r>
      <w:bookmarkEnd w:id="48"/>
      <w:r w:rsidR="0049282B" w:rsidRPr="00DE2345">
        <w:rPr>
          <w:rFonts w:ascii="Arial" w:hAnsi="Arial" w:cs="Arial"/>
          <w:b/>
          <w:bCs/>
          <w:sz w:val="24"/>
          <w:szCs w:val="24"/>
          <w:lang w:bidi="ar-SA"/>
        </w:rPr>
        <w:t>ORGANIZATION INTEGRITY</w:t>
      </w:r>
      <w:r w:rsidR="00FF2A36" w:rsidRPr="00DE2345">
        <w:rPr>
          <w:rFonts w:ascii="Arial" w:hAnsi="Arial" w:cs="Arial"/>
          <w:b/>
          <w:bCs/>
          <w:sz w:val="24"/>
          <w:szCs w:val="24"/>
          <w:lang w:bidi="ar-SA"/>
        </w:rPr>
        <w:t xml:space="preserve"> </w:t>
      </w:r>
    </w:p>
    <w:p w14:paraId="18956F3F" w14:textId="27F68674" w:rsidR="009E1D2A" w:rsidRPr="00DE2345" w:rsidRDefault="009E1D2A" w:rsidP="009E1D2A">
      <w:pPr>
        <w:ind w:left="810" w:hanging="720"/>
        <w:rPr>
          <w:rFonts w:ascii="Arial" w:hAnsi="Arial" w:cs="Arial"/>
          <w:sz w:val="24"/>
          <w:szCs w:val="24"/>
          <w:u w:val="single"/>
          <w:lang w:bidi="ar-SA"/>
        </w:rPr>
      </w:pPr>
    </w:p>
    <w:p w14:paraId="3790D5C0" w14:textId="3DC9A9A1" w:rsidR="00E65982" w:rsidRDefault="00E65982" w:rsidP="00457AAD">
      <w:pPr>
        <w:pStyle w:val="Normal-10pt"/>
        <w:numPr>
          <w:ilvl w:val="1"/>
          <w:numId w:val="59"/>
        </w:numPr>
        <w:spacing w:after="120"/>
        <w:ind w:left="907" w:hanging="547"/>
      </w:pPr>
      <w:r w:rsidRPr="00DE2345">
        <w:t>Has your organization had any contracts terminated for default of non-performance?</w:t>
      </w:r>
    </w:p>
    <w:p w14:paraId="097611A3" w14:textId="77777777" w:rsidR="0040292C" w:rsidRPr="00943C45" w:rsidRDefault="0040292C" w:rsidP="0040292C">
      <w:pPr>
        <w:pStyle w:val="Normal-10pt"/>
        <w:rPr>
          <w:rFonts w:eastAsia="Calibri"/>
          <w:lang w:bidi="ar-SA"/>
        </w:rPr>
      </w:pPr>
      <w:permStart w:id="1532712784" w:edGrp="everyone"/>
      <w:r>
        <w:rPr>
          <w:rFonts w:eastAsia="Calibri"/>
          <w:lang w:bidi="ar-SA"/>
        </w:rPr>
        <w:t xml:space="preserve">  </w:t>
      </w:r>
    </w:p>
    <w:permEnd w:id="1532712784"/>
    <w:p w14:paraId="699CEB49" w14:textId="77777777" w:rsidR="003D1F02" w:rsidRPr="00DE2345" w:rsidRDefault="003D1F02" w:rsidP="00850D20">
      <w:pPr>
        <w:pStyle w:val="Normal-10pt"/>
        <w:spacing w:after="120"/>
      </w:pPr>
    </w:p>
    <w:p w14:paraId="3599AC7A" w14:textId="6F887927" w:rsidR="00E65982" w:rsidRDefault="00E65982" w:rsidP="00457AAD">
      <w:pPr>
        <w:pStyle w:val="Normal-10pt"/>
        <w:numPr>
          <w:ilvl w:val="1"/>
          <w:numId w:val="59"/>
        </w:numPr>
        <w:spacing w:after="120"/>
        <w:ind w:left="907" w:hanging="547"/>
      </w:pPr>
      <w:r w:rsidRPr="00DE2345">
        <w:t>Has your organization ever been debarred from contracting?</w:t>
      </w:r>
    </w:p>
    <w:p w14:paraId="74E62856" w14:textId="77777777" w:rsidR="0040292C" w:rsidRPr="00943C45" w:rsidRDefault="0040292C" w:rsidP="0040292C">
      <w:pPr>
        <w:pStyle w:val="Normal-10pt"/>
        <w:rPr>
          <w:rFonts w:eastAsia="Calibri"/>
          <w:lang w:bidi="ar-SA"/>
        </w:rPr>
      </w:pPr>
      <w:permStart w:id="1141707151" w:edGrp="everyone"/>
      <w:r>
        <w:rPr>
          <w:rFonts w:eastAsia="Calibri"/>
          <w:lang w:bidi="ar-SA"/>
        </w:rPr>
        <w:t xml:space="preserve">  </w:t>
      </w:r>
    </w:p>
    <w:permEnd w:id="1141707151"/>
    <w:p w14:paraId="18541EBB" w14:textId="77777777" w:rsidR="003D1F02" w:rsidRPr="00DE2345" w:rsidRDefault="003D1F02" w:rsidP="00850D20">
      <w:pPr>
        <w:pStyle w:val="Normal-10pt"/>
        <w:spacing w:after="120"/>
      </w:pPr>
    </w:p>
    <w:p w14:paraId="29D18DC1" w14:textId="48E5694D" w:rsidR="00E65982" w:rsidRDefault="00E65982" w:rsidP="00457AAD">
      <w:pPr>
        <w:pStyle w:val="Normal-10pt"/>
        <w:numPr>
          <w:ilvl w:val="1"/>
          <w:numId w:val="59"/>
        </w:numPr>
        <w:spacing w:after="120"/>
        <w:ind w:left="907" w:hanging="547"/>
      </w:pPr>
      <w:r w:rsidRPr="00DE2345">
        <w:t xml:space="preserve">Has your organization (corporation, sole proprietorship, or individual provider), </w:t>
      </w:r>
      <w:r w:rsidR="004E26F1" w:rsidRPr="00DE2345">
        <w:t xml:space="preserve">its </w:t>
      </w:r>
      <w:r w:rsidRPr="00DE2345">
        <w:t xml:space="preserve">principals, or members ever filed for bankruptcy or are there any suits, judgments, tax deficiencies, or claims pending against your organization?  If yes, please explain. </w:t>
      </w:r>
    </w:p>
    <w:p w14:paraId="453F00D6" w14:textId="77777777" w:rsidR="0040292C" w:rsidRPr="00943C45" w:rsidRDefault="0040292C" w:rsidP="0040292C">
      <w:pPr>
        <w:pStyle w:val="Normal-10pt"/>
        <w:rPr>
          <w:rFonts w:eastAsia="Calibri"/>
          <w:lang w:bidi="ar-SA"/>
        </w:rPr>
      </w:pPr>
      <w:permStart w:id="898709411" w:edGrp="everyone"/>
      <w:r>
        <w:rPr>
          <w:rFonts w:eastAsia="Calibri"/>
          <w:lang w:bidi="ar-SA"/>
        </w:rPr>
        <w:t xml:space="preserve">  </w:t>
      </w:r>
    </w:p>
    <w:permEnd w:id="898709411"/>
    <w:p w14:paraId="1C21BEB7" w14:textId="77777777" w:rsidR="003D1F02" w:rsidRPr="00DE2345" w:rsidRDefault="003D1F02" w:rsidP="00850D20">
      <w:pPr>
        <w:pStyle w:val="Normal-10pt"/>
        <w:spacing w:after="120"/>
      </w:pPr>
    </w:p>
    <w:p w14:paraId="1AD3C8EE" w14:textId="49500286" w:rsidR="00E65982" w:rsidRDefault="00E65982" w:rsidP="00457AAD">
      <w:pPr>
        <w:pStyle w:val="Normal-10pt"/>
        <w:numPr>
          <w:ilvl w:val="1"/>
          <w:numId w:val="59"/>
        </w:numPr>
        <w:spacing w:after="120"/>
        <w:ind w:left="907" w:hanging="547"/>
      </w:pPr>
      <w:r w:rsidRPr="00DE2345">
        <w:t xml:space="preserve">Is your organization or any of its principals currently involved in any litigation, threatened litigation, investigation, </w:t>
      </w:r>
      <w:r w:rsidR="004E26F1" w:rsidRPr="00DE2345">
        <w:t>reorganization</w:t>
      </w:r>
      <w:r w:rsidRPr="00DE2345">
        <w:t xml:space="preserve">, receivership, filing, strike, audit corporation acquisition, unpaid judgments or other action that could have </w:t>
      </w:r>
      <w:r w:rsidR="00391392" w:rsidRPr="00DE2345">
        <w:t xml:space="preserve">an adverse impact on </w:t>
      </w:r>
      <w:r w:rsidR="004E26F1" w:rsidRPr="00DE2345">
        <w:t>your</w:t>
      </w:r>
      <w:r w:rsidR="00391392" w:rsidRPr="00DE2345">
        <w:t xml:space="preserve"> ability to provide the required RFP needs?  If  yes, please explain. </w:t>
      </w:r>
    </w:p>
    <w:p w14:paraId="2AB5A9E3" w14:textId="77777777" w:rsidR="0040292C" w:rsidRPr="00943C45" w:rsidRDefault="0040292C" w:rsidP="0040292C">
      <w:pPr>
        <w:pStyle w:val="Normal-10pt"/>
        <w:rPr>
          <w:rFonts w:eastAsia="Calibri"/>
          <w:lang w:bidi="ar-SA"/>
        </w:rPr>
      </w:pPr>
      <w:permStart w:id="151985423" w:edGrp="everyone"/>
      <w:r>
        <w:rPr>
          <w:rFonts w:eastAsia="Calibri"/>
          <w:lang w:bidi="ar-SA"/>
        </w:rPr>
        <w:t xml:space="preserve">  </w:t>
      </w:r>
    </w:p>
    <w:permEnd w:id="151985423"/>
    <w:p w14:paraId="2EDDFCC8" w14:textId="77777777" w:rsidR="003D1F02" w:rsidRPr="00DE2345" w:rsidRDefault="003D1F02" w:rsidP="00850D20">
      <w:pPr>
        <w:pStyle w:val="Normal-10pt"/>
        <w:spacing w:after="120"/>
      </w:pPr>
    </w:p>
    <w:p w14:paraId="196E5BC7" w14:textId="3F237CF2" w:rsidR="00391392" w:rsidRDefault="00391392" w:rsidP="00457AAD">
      <w:pPr>
        <w:pStyle w:val="Normal-10pt"/>
        <w:numPr>
          <w:ilvl w:val="1"/>
          <w:numId w:val="59"/>
        </w:numPr>
        <w:spacing w:after="120"/>
        <w:ind w:left="907" w:hanging="547"/>
      </w:pPr>
      <w:r w:rsidRPr="00DE2345">
        <w:lastRenderedPageBreak/>
        <w:t xml:space="preserve">Is your organization or any of its principals currently involved in any </w:t>
      </w:r>
      <w:r w:rsidR="004E26F1" w:rsidRPr="00DE2345">
        <w:t>administrative</w:t>
      </w:r>
      <w:r w:rsidRPr="00DE2345">
        <w:t xml:space="preserve"> proceedings of judicial or quasi-judicial nature, related to, arising from, or connected with the conduct of organization business, client relationships, professional status, or licensure of any nature?  If yes, please explain. </w:t>
      </w:r>
    </w:p>
    <w:p w14:paraId="42AB0224" w14:textId="77777777" w:rsidR="0040292C" w:rsidRPr="00943C45" w:rsidRDefault="0040292C" w:rsidP="0040292C">
      <w:pPr>
        <w:pStyle w:val="Normal-10pt"/>
        <w:rPr>
          <w:rFonts w:eastAsia="Calibri"/>
          <w:lang w:bidi="ar-SA"/>
        </w:rPr>
      </w:pPr>
      <w:permStart w:id="730142275" w:edGrp="everyone"/>
      <w:r>
        <w:rPr>
          <w:rFonts w:eastAsia="Calibri"/>
          <w:lang w:bidi="ar-SA"/>
        </w:rPr>
        <w:t xml:space="preserve">  </w:t>
      </w:r>
    </w:p>
    <w:permEnd w:id="730142275"/>
    <w:p w14:paraId="05B2DC86" w14:textId="77777777" w:rsidR="003D1F02" w:rsidRPr="00DE2345" w:rsidRDefault="003D1F02" w:rsidP="00850D20">
      <w:pPr>
        <w:pStyle w:val="Normal-10pt"/>
        <w:spacing w:after="120"/>
      </w:pPr>
    </w:p>
    <w:p w14:paraId="4FADD255" w14:textId="2480302B" w:rsidR="00FF2A36" w:rsidRDefault="00FF2A36" w:rsidP="00457AAD">
      <w:pPr>
        <w:pStyle w:val="Normal-10pt"/>
        <w:numPr>
          <w:ilvl w:val="1"/>
          <w:numId w:val="59"/>
        </w:numPr>
        <w:spacing w:after="120"/>
        <w:ind w:left="907" w:hanging="547"/>
      </w:pPr>
      <w:r w:rsidRPr="00DE2345">
        <w:t xml:space="preserve">Are there any scenarios worth mentioning related to organization conduct and compliance but do not fall within 2.1 – 2.5? If yes, please explain. </w:t>
      </w:r>
    </w:p>
    <w:p w14:paraId="3691127F" w14:textId="77777777" w:rsidR="0040292C" w:rsidRPr="00943C45" w:rsidRDefault="0040292C" w:rsidP="0040292C">
      <w:pPr>
        <w:pStyle w:val="Normal-10pt"/>
        <w:rPr>
          <w:rFonts w:eastAsia="Calibri"/>
          <w:lang w:bidi="ar-SA"/>
        </w:rPr>
      </w:pPr>
      <w:permStart w:id="1019164029" w:edGrp="everyone"/>
      <w:r>
        <w:rPr>
          <w:rFonts w:eastAsia="Calibri"/>
          <w:lang w:bidi="ar-SA"/>
        </w:rPr>
        <w:t xml:space="preserve">  </w:t>
      </w:r>
    </w:p>
    <w:permEnd w:id="1019164029"/>
    <w:p w14:paraId="067158F3" w14:textId="77777777" w:rsidR="009E1D2A" w:rsidRPr="009E1D2A" w:rsidRDefault="009E1D2A" w:rsidP="0040292C">
      <w:pPr>
        <w:rPr>
          <w:rFonts w:ascii="Arial" w:hAnsi="Arial" w:cs="Arial"/>
          <w:sz w:val="24"/>
          <w:szCs w:val="24"/>
        </w:rPr>
      </w:pPr>
    </w:p>
    <w:bookmarkEnd w:id="0"/>
    <w:sectPr w:rsidR="009E1D2A" w:rsidRPr="009E1D2A" w:rsidSect="00943C45">
      <w:headerReference w:type="default" r:id="rId15"/>
      <w:pgSz w:w="12240" w:h="15840"/>
      <w:pgMar w:top="1440" w:right="1440" w:bottom="144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5E8BA" w14:textId="77777777" w:rsidR="00962867" w:rsidRDefault="00962867">
      <w:r>
        <w:separator/>
      </w:r>
    </w:p>
  </w:endnote>
  <w:endnote w:type="continuationSeparator" w:id="0">
    <w:p w14:paraId="1823B1DC" w14:textId="77777777" w:rsidR="00962867" w:rsidRDefault="0096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95073" w14:textId="77777777" w:rsidR="00107C78" w:rsidRPr="00DE2345" w:rsidRDefault="00107C78" w:rsidP="00107C78">
    <w:pPr>
      <w:pStyle w:val="Footer"/>
      <w:tabs>
        <w:tab w:val="left" w:pos="2205"/>
      </w:tabs>
      <w:jc w:val="center"/>
      <w:rPr>
        <w:rFonts w:ascii="Arial" w:hAnsi="Arial" w:cs="Arial"/>
        <w:sz w:val="16"/>
        <w:szCs w:val="16"/>
        <w:lang w:val="en-US"/>
      </w:rPr>
    </w:pPr>
    <w:r w:rsidRPr="00DE2345">
      <w:rPr>
        <w:rFonts w:ascii="Arial" w:hAnsi="Arial" w:cs="Arial"/>
        <w:sz w:val="16"/>
        <w:szCs w:val="16"/>
        <w:lang w:val="en-US"/>
      </w:rPr>
      <w:t>RFP 21-LAW-002 (SDP)</w:t>
    </w:r>
    <w:r w:rsidRPr="00DE2345">
      <w:rPr>
        <w:rFonts w:ascii="Arial" w:hAnsi="Arial" w:cs="Arial"/>
        <w:sz w:val="16"/>
        <w:szCs w:val="16"/>
        <w:lang w:val="en-US"/>
      </w:rPr>
      <w:tab/>
    </w:r>
    <w:r w:rsidRPr="00DE2345">
      <w:rPr>
        <w:rFonts w:ascii="Arial" w:hAnsi="Arial" w:cs="Arial"/>
        <w:sz w:val="16"/>
        <w:szCs w:val="16"/>
        <w:lang w:val="en-US"/>
      </w:rPr>
      <w:tab/>
    </w:r>
    <w:r w:rsidRPr="00DE2345">
      <w:rPr>
        <w:rFonts w:ascii="Arial" w:hAnsi="Arial" w:cs="Arial"/>
        <w:sz w:val="16"/>
        <w:szCs w:val="16"/>
        <w:lang w:val="en-US"/>
      </w:rPr>
      <w:tab/>
      <w:t xml:space="preserve">Page </w:t>
    </w:r>
    <w:r w:rsidRPr="00DE2345">
      <w:rPr>
        <w:rFonts w:ascii="Arial" w:hAnsi="Arial" w:cs="Arial"/>
        <w:b/>
        <w:bCs/>
        <w:sz w:val="16"/>
        <w:szCs w:val="16"/>
        <w:lang w:val="en-US"/>
      </w:rPr>
      <w:fldChar w:fldCharType="begin"/>
    </w:r>
    <w:r w:rsidRPr="00DE2345">
      <w:rPr>
        <w:rFonts w:ascii="Arial" w:hAnsi="Arial" w:cs="Arial"/>
        <w:b/>
        <w:bCs/>
        <w:sz w:val="16"/>
        <w:szCs w:val="16"/>
        <w:lang w:val="en-US"/>
      </w:rPr>
      <w:instrText xml:space="preserve"> PAGE  \* Arabic  \* MERGEFORMAT </w:instrText>
    </w:r>
    <w:r w:rsidRPr="00DE2345">
      <w:rPr>
        <w:rFonts w:ascii="Arial" w:hAnsi="Arial" w:cs="Arial"/>
        <w:b/>
        <w:bCs/>
        <w:sz w:val="16"/>
        <w:szCs w:val="16"/>
        <w:lang w:val="en-US"/>
      </w:rPr>
      <w:fldChar w:fldCharType="separate"/>
    </w:r>
    <w:r>
      <w:rPr>
        <w:rFonts w:ascii="Arial" w:hAnsi="Arial" w:cs="Arial"/>
        <w:b/>
        <w:bCs/>
        <w:sz w:val="16"/>
        <w:szCs w:val="16"/>
        <w:lang w:val="en-US"/>
      </w:rPr>
      <w:t>72</w:t>
    </w:r>
    <w:r w:rsidRPr="00DE2345">
      <w:rPr>
        <w:rFonts w:ascii="Arial" w:hAnsi="Arial" w:cs="Arial"/>
        <w:b/>
        <w:bCs/>
        <w:sz w:val="16"/>
        <w:szCs w:val="16"/>
        <w:lang w:val="en-US"/>
      </w:rPr>
      <w:fldChar w:fldCharType="end"/>
    </w:r>
  </w:p>
  <w:p w14:paraId="49E029BD" w14:textId="77777777" w:rsidR="00107C78" w:rsidRPr="00CF648C" w:rsidRDefault="00107C78" w:rsidP="00107C78">
    <w:pPr>
      <w:pStyle w:val="Footer"/>
      <w:tabs>
        <w:tab w:val="left" w:pos="2205"/>
      </w:tabs>
      <w:jc w:val="center"/>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11D22" w14:textId="735D0360" w:rsidR="00C95472" w:rsidRPr="00DE2345" w:rsidRDefault="00C95472" w:rsidP="00107C78">
    <w:pPr>
      <w:pStyle w:val="Footer"/>
      <w:tabs>
        <w:tab w:val="left" w:pos="2205"/>
      </w:tabs>
      <w:jc w:val="center"/>
      <w:rPr>
        <w:rFonts w:ascii="Arial" w:hAnsi="Arial" w:cs="Arial"/>
        <w:sz w:val="16"/>
        <w:szCs w:val="16"/>
        <w:lang w:val="en-US"/>
      </w:rPr>
    </w:pPr>
    <w:r w:rsidRPr="00DE2345">
      <w:rPr>
        <w:rFonts w:ascii="Arial" w:hAnsi="Arial" w:cs="Arial"/>
        <w:sz w:val="16"/>
        <w:szCs w:val="16"/>
        <w:lang w:val="en-US"/>
      </w:rPr>
      <w:t>RFP 21-LAW-002 (SDP)</w:t>
    </w:r>
    <w:r w:rsidRPr="00DE2345">
      <w:rPr>
        <w:rFonts w:ascii="Arial" w:hAnsi="Arial" w:cs="Arial"/>
        <w:sz w:val="16"/>
        <w:szCs w:val="16"/>
        <w:lang w:val="en-US"/>
      </w:rPr>
      <w:tab/>
    </w:r>
    <w:r w:rsidRPr="00DE2345">
      <w:rPr>
        <w:rFonts w:ascii="Arial" w:hAnsi="Arial" w:cs="Arial"/>
        <w:sz w:val="16"/>
        <w:szCs w:val="16"/>
        <w:lang w:val="en-US"/>
      </w:rPr>
      <w:tab/>
    </w:r>
    <w:r w:rsidRPr="00DE2345">
      <w:rPr>
        <w:rFonts w:ascii="Arial" w:hAnsi="Arial" w:cs="Arial"/>
        <w:sz w:val="16"/>
        <w:szCs w:val="16"/>
        <w:lang w:val="en-US"/>
      </w:rPr>
      <w:tab/>
      <w:t xml:space="preserve">Page </w:t>
    </w:r>
    <w:permStart w:id="7819862" w:edGrp="everyone"/>
    <w:r>
      <w:rPr>
        <w:rFonts w:ascii="Arial" w:hAnsi="Arial" w:cs="Arial"/>
        <w:sz w:val="16"/>
        <w:szCs w:val="16"/>
        <w:lang w:val="en-US"/>
      </w:rPr>
      <w:t xml:space="preserve">  </w:t>
    </w:r>
    <w:permEnd w:id="7819862"/>
  </w:p>
  <w:p w14:paraId="21278ED3" w14:textId="77777777" w:rsidR="00C95472" w:rsidRPr="00CF648C" w:rsidRDefault="00C95472" w:rsidP="00107C78">
    <w:pPr>
      <w:pStyle w:val="Footer"/>
      <w:tabs>
        <w:tab w:val="left" w:pos="2205"/>
      </w:tabs>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336B2" w14:textId="77777777" w:rsidR="00962867" w:rsidRDefault="00962867">
      <w:r>
        <w:separator/>
      </w:r>
    </w:p>
  </w:footnote>
  <w:footnote w:type="continuationSeparator" w:id="0">
    <w:p w14:paraId="4D29AEC4" w14:textId="77777777" w:rsidR="00962867" w:rsidRDefault="00962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82"/>
      <w:gridCol w:w="7061"/>
      <w:gridCol w:w="2342"/>
    </w:tblGrid>
    <w:tr w:rsidR="00962867" w:rsidRPr="00FB7694" w14:paraId="40D61F68" w14:textId="77777777" w:rsidTr="00030166">
      <w:trPr>
        <w:cantSplit/>
        <w:trHeight w:val="1450"/>
        <w:jc w:val="center"/>
      </w:trPr>
      <w:tc>
        <w:tcPr>
          <w:tcW w:w="1582" w:type="dxa"/>
        </w:tcPr>
        <w:p w14:paraId="536F523D" w14:textId="77777777" w:rsidR="00962867" w:rsidRPr="00FB7694" w:rsidRDefault="00A95405" w:rsidP="00030166">
          <w:pPr>
            <w:widowControl w:val="0"/>
            <w:tabs>
              <w:tab w:val="left" w:pos="-1080"/>
              <w:tab w:val="left" w:pos="-720"/>
              <w:tab w:val="left" w:pos="0"/>
              <w:tab w:val="left" w:pos="1080"/>
            </w:tabs>
            <w:spacing w:before="120" w:after="60"/>
            <w:ind w:firstLine="0"/>
            <w:jc w:val="center"/>
            <w:rPr>
              <w:rFonts w:ascii="Arial" w:hAnsi="Arial" w:cs="Arial"/>
              <w:sz w:val="24"/>
              <w:szCs w:val="24"/>
              <w:lang w:bidi="ar-SA"/>
            </w:rPr>
          </w:pPr>
          <w:bookmarkStart w:id="15" w:name="OLE_LINK8"/>
          <w:r>
            <w:rPr>
              <w:rFonts w:ascii="Arial" w:hAnsi="Arial" w:cs="Arial"/>
              <w:b/>
              <w:noProof/>
              <w:sz w:val="24"/>
              <w:szCs w:val="24"/>
              <w:lang w:bidi="ar-SA"/>
            </w:rPr>
            <w:pict w14:anchorId="26B2EF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COP228" style="width:55.25pt;height:51.9pt;visibility:visible">
                <v:imagedata r:id="rId1" o:title="2COP228" chromakey="white"/>
              </v:shape>
            </w:pict>
          </w:r>
        </w:p>
      </w:tc>
      <w:tc>
        <w:tcPr>
          <w:tcW w:w="7061" w:type="dxa"/>
          <w:vAlign w:val="center"/>
        </w:tcPr>
        <w:p w14:paraId="70B2CD2B" w14:textId="4972CF4F" w:rsidR="00962867" w:rsidRPr="00FB7694" w:rsidRDefault="00962867" w:rsidP="00030166">
          <w:pPr>
            <w:keepNext/>
            <w:ind w:firstLine="0"/>
            <w:jc w:val="center"/>
            <w:outlineLvl w:val="0"/>
            <w:rPr>
              <w:rFonts w:ascii="Arial" w:hAnsi="Arial"/>
              <w:b/>
              <w:bCs/>
              <w:kern w:val="32"/>
              <w:sz w:val="24"/>
              <w:szCs w:val="32"/>
              <w:lang w:bidi="ar-SA"/>
            </w:rPr>
          </w:pPr>
          <w:r>
            <w:rPr>
              <w:rFonts w:ascii="Arial" w:hAnsi="Arial"/>
              <w:b/>
              <w:bCs/>
              <w:kern w:val="32"/>
              <w:sz w:val="24"/>
              <w:szCs w:val="32"/>
              <w:lang w:eastAsia="x-none" w:bidi="ar-SA"/>
            </w:rPr>
            <w:t>ATTACHMENTS</w:t>
          </w:r>
        </w:p>
      </w:tc>
      <w:tc>
        <w:tcPr>
          <w:tcW w:w="2342" w:type="dxa"/>
          <w:vAlign w:val="center"/>
        </w:tcPr>
        <w:p w14:paraId="1675D0C0" w14:textId="77777777" w:rsidR="00962867" w:rsidRPr="00FB7694" w:rsidRDefault="00962867" w:rsidP="00030166">
          <w:pPr>
            <w:ind w:firstLine="0"/>
            <w:jc w:val="center"/>
            <w:rPr>
              <w:rFonts w:ascii="Arial" w:hAnsi="Arial" w:cs="Arial"/>
              <w:b/>
              <w:sz w:val="24"/>
              <w:szCs w:val="24"/>
              <w:lang w:bidi="ar-SA"/>
            </w:rPr>
          </w:pPr>
          <w:r w:rsidRPr="00FB7694">
            <w:rPr>
              <w:rFonts w:ascii="Arial" w:hAnsi="Arial" w:cs="Arial"/>
              <w:b/>
              <w:sz w:val="24"/>
              <w:szCs w:val="24"/>
              <w:lang w:bidi="ar-SA"/>
            </w:rPr>
            <w:t>CITY OF PHOENIX</w:t>
          </w:r>
        </w:p>
      </w:tc>
    </w:tr>
    <w:bookmarkEnd w:id="15"/>
  </w:tbl>
  <w:p w14:paraId="717FA176" w14:textId="77777777" w:rsidR="00962867" w:rsidRPr="00525620" w:rsidRDefault="00962867" w:rsidP="00030166">
    <w:pPr>
      <w:pStyle w:val="Header"/>
      <w:ind w:firstLine="0"/>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8"/>
      <w:gridCol w:w="7110"/>
      <w:gridCol w:w="2607"/>
    </w:tblGrid>
    <w:tr w:rsidR="00962867" w:rsidRPr="00146B78" w14:paraId="08BB0556" w14:textId="77777777" w:rsidTr="00EE69D7">
      <w:trPr>
        <w:cantSplit/>
        <w:trHeight w:val="1450"/>
        <w:jc w:val="center"/>
      </w:trPr>
      <w:tc>
        <w:tcPr>
          <w:tcW w:w="1708" w:type="dxa"/>
          <w:vAlign w:val="center"/>
        </w:tcPr>
        <w:p w14:paraId="7A52B479" w14:textId="77777777" w:rsidR="00962867" w:rsidRPr="0099562B" w:rsidRDefault="00962867" w:rsidP="00EE69D7">
          <w:pPr>
            <w:pStyle w:val="Seal"/>
            <w:ind w:left="84" w:firstLine="6"/>
            <w:rPr>
              <w:b w:val="0"/>
              <w:sz w:val="24"/>
            </w:rPr>
          </w:pPr>
          <w:r w:rsidRPr="00C21B78">
            <w:rPr>
              <w:rFonts w:cs="Arial"/>
              <w:noProof/>
              <w:sz w:val="24"/>
              <w:szCs w:val="24"/>
              <w:lang w:bidi="ar-SA"/>
            </w:rPr>
            <w:drawing>
              <wp:inline distT="0" distB="0" distL="0" distR="0" wp14:anchorId="6AEED09B" wp14:editId="66C5B036">
                <wp:extent cx="701040" cy="655320"/>
                <wp:effectExtent l="0" t="0" r="0" b="0"/>
                <wp:docPr id="10" name="Picture 7" descr="2COP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COP228"/>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1040" cy="655320"/>
                        </a:xfrm>
                        <a:prstGeom prst="rect">
                          <a:avLst/>
                        </a:prstGeom>
                        <a:noFill/>
                        <a:ln>
                          <a:noFill/>
                        </a:ln>
                      </pic:spPr>
                    </pic:pic>
                  </a:graphicData>
                </a:graphic>
              </wp:inline>
            </w:drawing>
          </w:r>
        </w:p>
      </w:tc>
      <w:tc>
        <w:tcPr>
          <w:tcW w:w="7110" w:type="dxa"/>
          <w:vAlign w:val="center"/>
        </w:tcPr>
        <w:p w14:paraId="51E27573" w14:textId="37D12C2B" w:rsidR="00962867" w:rsidRPr="00391392" w:rsidRDefault="00962867" w:rsidP="00391392">
          <w:pPr>
            <w:pStyle w:val="Normal-10pt"/>
            <w:jc w:val="center"/>
            <w:rPr>
              <w:b/>
              <w:bCs/>
              <w:i/>
            </w:rPr>
          </w:pPr>
          <w:r w:rsidRPr="00391392">
            <w:rPr>
              <w:b/>
              <w:bCs/>
            </w:rPr>
            <w:t>SECTION VIII – ATTACHMENTS</w:t>
          </w:r>
        </w:p>
      </w:tc>
      <w:tc>
        <w:tcPr>
          <w:tcW w:w="2607" w:type="dxa"/>
          <w:vAlign w:val="center"/>
        </w:tcPr>
        <w:p w14:paraId="77C0A167" w14:textId="77777777" w:rsidR="00962867" w:rsidRPr="00537E37" w:rsidRDefault="00962867" w:rsidP="00EE69D7">
          <w:pPr>
            <w:pStyle w:val="DESAdd"/>
            <w:ind w:left="84" w:firstLine="6"/>
            <w:rPr>
              <w:rFonts w:ascii="Arial" w:hAnsi="Arial" w:cs="Arial"/>
              <w:sz w:val="24"/>
              <w:szCs w:val="24"/>
            </w:rPr>
          </w:pPr>
          <w:r w:rsidRPr="00537E37">
            <w:rPr>
              <w:rFonts w:ascii="Arial" w:hAnsi="Arial" w:cs="Arial"/>
              <w:sz w:val="24"/>
            </w:rPr>
            <w:t>CITY OF PHOENIX</w:t>
          </w:r>
        </w:p>
        <w:p w14:paraId="33FCEA73" w14:textId="77777777" w:rsidR="00962867" w:rsidRPr="00537E37" w:rsidRDefault="00962867" w:rsidP="00EE69D7">
          <w:pPr>
            <w:pStyle w:val="DESAdd"/>
            <w:rPr>
              <w:rFonts w:ascii="Arial" w:hAnsi="Arial" w:cs="Arial"/>
              <w:sz w:val="24"/>
            </w:rPr>
          </w:pPr>
        </w:p>
      </w:tc>
    </w:tr>
  </w:tbl>
  <w:p w14:paraId="09C879A1" w14:textId="77777777" w:rsidR="00962867" w:rsidRPr="0099562B" w:rsidRDefault="00962867" w:rsidP="00EC3B8E">
    <w:pPr>
      <w:suppressAutoHyphens/>
      <w:jc w:val="center"/>
      <w:rPr>
        <w:rFonts w:ascii="Arial" w:hAnsi="Arial"/>
        <w:b/>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B08"/>
    <w:multiLevelType w:val="hybridMultilevel"/>
    <w:tmpl w:val="B2BA22BC"/>
    <w:lvl w:ilvl="0" w:tplc="5A5AC60E">
      <w:numFmt w:val="bullet"/>
      <w:lvlText w:val=""/>
      <w:lvlJc w:val="left"/>
      <w:pPr>
        <w:ind w:left="720" w:hanging="360"/>
      </w:pPr>
      <w:rPr>
        <w:rFonts w:ascii="Wingdings" w:eastAsia="Wingdings" w:hAnsi="Wingdings" w:cs="Wingdings" w:hint="default"/>
        <w:w w:val="99"/>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A5011"/>
    <w:multiLevelType w:val="hybridMultilevel"/>
    <w:tmpl w:val="0480EA38"/>
    <w:lvl w:ilvl="0" w:tplc="04090019">
      <w:start w:val="1"/>
      <w:numFmt w:val="lowerLetter"/>
      <w:lvlText w:val="%1."/>
      <w:lvlJc w:val="left"/>
      <w:pPr>
        <w:ind w:left="1499" w:hanging="360"/>
      </w:pPr>
    </w:lvl>
    <w:lvl w:ilvl="1" w:tplc="04090019" w:tentative="1">
      <w:start w:val="1"/>
      <w:numFmt w:val="lowerLetter"/>
      <w:lvlText w:val="%2."/>
      <w:lvlJc w:val="left"/>
      <w:pPr>
        <w:ind w:left="2219" w:hanging="360"/>
      </w:pPr>
    </w:lvl>
    <w:lvl w:ilvl="2" w:tplc="0409001B" w:tentative="1">
      <w:start w:val="1"/>
      <w:numFmt w:val="lowerRoman"/>
      <w:lvlText w:val="%3."/>
      <w:lvlJc w:val="right"/>
      <w:pPr>
        <w:ind w:left="2939" w:hanging="180"/>
      </w:pPr>
    </w:lvl>
    <w:lvl w:ilvl="3" w:tplc="0409000F" w:tentative="1">
      <w:start w:val="1"/>
      <w:numFmt w:val="decimal"/>
      <w:lvlText w:val="%4."/>
      <w:lvlJc w:val="left"/>
      <w:pPr>
        <w:ind w:left="3659" w:hanging="360"/>
      </w:pPr>
    </w:lvl>
    <w:lvl w:ilvl="4" w:tplc="04090019" w:tentative="1">
      <w:start w:val="1"/>
      <w:numFmt w:val="lowerLetter"/>
      <w:lvlText w:val="%5."/>
      <w:lvlJc w:val="left"/>
      <w:pPr>
        <w:ind w:left="4379" w:hanging="360"/>
      </w:pPr>
    </w:lvl>
    <w:lvl w:ilvl="5" w:tplc="0409001B" w:tentative="1">
      <w:start w:val="1"/>
      <w:numFmt w:val="lowerRoman"/>
      <w:lvlText w:val="%6."/>
      <w:lvlJc w:val="right"/>
      <w:pPr>
        <w:ind w:left="5099" w:hanging="180"/>
      </w:pPr>
    </w:lvl>
    <w:lvl w:ilvl="6" w:tplc="0409000F" w:tentative="1">
      <w:start w:val="1"/>
      <w:numFmt w:val="decimal"/>
      <w:lvlText w:val="%7."/>
      <w:lvlJc w:val="left"/>
      <w:pPr>
        <w:ind w:left="5819" w:hanging="360"/>
      </w:pPr>
    </w:lvl>
    <w:lvl w:ilvl="7" w:tplc="04090019" w:tentative="1">
      <w:start w:val="1"/>
      <w:numFmt w:val="lowerLetter"/>
      <w:lvlText w:val="%8."/>
      <w:lvlJc w:val="left"/>
      <w:pPr>
        <w:ind w:left="6539" w:hanging="360"/>
      </w:pPr>
    </w:lvl>
    <w:lvl w:ilvl="8" w:tplc="0409001B" w:tentative="1">
      <w:start w:val="1"/>
      <w:numFmt w:val="lowerRoman"/>
      <w:lvlText w:val="%9."/>
      <w:lvlJc w:val="right"/>
      <w:pPr>
        <w:ind w:left="7259" w:hanging="180"/>
      </w:pPr>
    </w:lvl>
  </w:abstractNum>
  <w:abstractNum w:abstractNumId="2" w15:restartNumberingAfterBreak="0">
    <w:nsid w:val="04FA2A40"/>
    <w:multiLevelType w:val="hybridMultilevel"/>
    <w:tmpl w:val="F8C085B8"/>
    <w:lvl w:ilvl="0" w:tplc="4AA4E77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3E15AA"/>
    <w:multiLevelType w:val="multilevel"/>
    <w:tmpl w:val="741CBF38"/>
    <w:lvl w:ilvl="0">
      <w:start w:val="1"/>
      <w:numFmt w:val="decimal"/>
      <w:lvlText w:val="%1."/>
      <w:lvlJc w:val="left"/>
      <w:pPr>
        <w:ind w:left="810" w:hanging="360"/>
      </w:pPr>
      <w:rPr>
        <w:rFonts w:hint="default"/>
        <w:b/>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1A6AF4"/>
    <w:multiLevelType w:val="hybridMultilevel"/>
    <w:tmpl w:val="AF5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DE66B3"/>
    <w:multiLevelType w:val="hybridMultilevel"/>
    <w:tmpl w:val="5E066E32"/>
    <w:lvl w:ilvl="0" w:tplc="66E493FE">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0C9900AE"/>
    <w:multiLevelType w:val="hybridMultilevel"/>
    <w:tmpl w:val="6520D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87DC7"/>
    <w:multiLevelType w:val="hybridMultilevel"/>
    <w:tmpl w:val="0790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7A2E56"/>
    <w:multiLevelType w:val="hybridMultilevel"/>
    <w:tmpl w:val="74B0FC68"/>
    <w:lvl w:ilvl="0" w:tplc="E0E412C4">
      <w:start w:val="1"/>
      <w:numFmt w:val="decimal"/>
      <w:lvlText w:val="%1."/>
      <w:lvlJc w:val="left"/>
      <w:pPr>
        <w:ind w:left="630" w:hanging="360"/>
      </w:pPr>
      <w:rPr>
        <w:rFonts w:hint="default"/>
        <w:b/>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8645C6"/>
    <w:multiLevelType w:val="hybridMultilevel"/>
    <w:tmpl w:val="0A9E9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84795"/>
    <w:multiLevelType w:val="multilevel"/>
    <w:tmpl w:val="DC903588"/>
    <w:lvl w:ilvl="0">
      <w:start w:val="1"/>
      <w:numFmt w:val="decimal"/>
      <w:lvlText w:val="%1."/>
      <w:lvlJc w:val="left"/>
      <w:pPr>
        <w:ind w:left="720" w:hanging="360"/>
      </w:pPr>
      <w:rPr>
        <w:sz w:val="22"/>
        <w:szCs w:val="22"/>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A71BF8"/>
    <w:multiLevelType w:val="hybridMultilevel"/>
    <w:tmpl w:val="539AB5AA"/>
    <w:lvl w:ilvl="0" w:tplc="49C0D5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5A58C8"/>
    <w:multiLevelType w:val="multilevel"/>
    <w:tmpl w:val="8C2E6A92"/>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1C953D3C"/>
    <w:multiLevelType w:val="multilevel"/>
    <w:tmpl w:val="17706FB2"/>
    <w:styleLink w:val="StyleNumberedArial11ptBlackLeft0Hanging025"/>
    <w:lvl w:ilvl="0">
      <w:start w:val="1"/>
      <w:numFmt w:val="upperLetter"/>
      <w:lvlText w:val="%1."/>
      <w:lvlJc w:val="left"/>
      <w:pPr>
        <w:tabs>
          <w:tab w:val="num" w:pos="360"/>
        </w:tabs>
        <w:ind w:left="360" w:hanging="360"/>
      </w:pPr>
      <w:rPr>
        <w:b/>
        <w:i w:val="0"/>
        <w:color w:val="00000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1A02511"/>
    <w:multiLevelType w:val="hybridMultilevel"/>
    <w:tmpl w:val="89CA7EFE"/>
    <w:lvl w:ilvl="0" w:tplc="4218F624">
      <w:start w:val="1"/>
      <w:numFmt w:val="bullet"/>
      <w:lvlText w:val=""/>
      <w:lvlJc w:val="left"/>
      <w:pPr>
        <w:ind w:left="720" w:hanging="360"/>
      </w:pPr>
      <w:rPr>
        <w:rFonts w:ascii="Symbol" w:hAnsi="Symbol" w:hint="default"/>
      </w:rPr>
    </w:lvl>
    <w:lvl w:ilvl="1" w:tplc="77B84868">
      <w:start w:val="1"/>
      <w:numFmt w:val="bullet"/>
      <w:lvlText w:val=""/>
      <w:lvlJc w:val="left"/>
      <w:pPr>
        <w:ind w:left="1440" w:hanging="360"/>
      </w:pPr>
      <w:rPr>
        <w:rFonts w:ascii="Symbol" w:hAnsi="Symbol" w:hint="default"/>
      </w:rPr>
    </w:lvl>
    <w:lvl w:ilvl="2" w:tplc="37285258">
      <w:start w:val="1"/>
      <w:numFmt w:val="bullet"/>
      <w:lvlText w:val=""/>
      <w:lvlJc w:val="left"/>
      <w:pPr>
        <w:ind w:left="2160" w:hanging="360"/>
      </w:pPr>
      <w:rPr>
        <w:rFonts w:ascii="Wingdings" w:hAnsi="Wingdings" w:hint="default"/>
      </w:rPr>
    </w:lvl>
    <w:lvl w:ilvl="3" w:tplc="8928473C">
      <w:start w:val="1"/>
      <w:numFmt w:val="bullet"/>
      <w:lvlText w:val=""/>
      <w:lvlJc w:val="left"/>
      <w:pPr>
        <w:ind w:left="2880" w:hanging="360"/>
      </w:pPr>
      <w:rPr>
        <w:rFonts w:ascii="Symbol" w:hAnsi="Symbol" w:hint="default"/>
      </w:rPr>
    </w:lvl>
    <w:lvl w:ilvl="4" w:tplc="4920A400">
      <w:start w:val="1"/>
      <w:numFmt w:val="bullet"/>
      <w:lvlText w:val="o"/>
      <w:lvlJc w:val="left"/>
      <w:pPr>
        <w:ind w:left="3600" w:hanging="360"/>
      </w:pPr>
      <w:rPr>
        <w:rFonts w:ascii="Courier New" w:hAnsi="Courier New" w:hint="default"/>
      </w:rPr>
    </w:lvl>
    <w:lvl w:ilvl="5" w:tplc="FBCA2C2E">
      <w:start w:val="1"/>
      <w:numFmt w:val="bullet"/>
      <w:lvlText w:val=""/>
      <w:lvlJc w:val="left"/>
      <w:pPr>
        <w:ind w:left="4320" w:hanging="360"/>
      </w:pPr>
      <w:rPr>
        <w:rFonts w:ascii="Wingdings" w:hAnsi="Wingdings" w:hint="default"/>
      </w:rPr>
    </w:lvl>
    <w:lvl w:ilvl="6" w:tplc="3C68D2E2">
      <w:start w:val="1"/>
      <w:numFmt w:val="bullet"/>
      <w:lvlText w:val=""/>
      <w:lvlJc w:val="left"/>
      <w:pPr>
        <w:ind w:left="5040" w:hanging="360"/>
      </w:pPr>
      <w:rPr>
        <w:rFonts w:ascii="Symbol" w:hAnsi="Symbol" w:hint="default"/>
      </w:rPr>
    </w:lvl>
    <w:lvl w:ilvl="7" w:tplc="D4CE93EC">
      <w:start w:val="1"/>
      <w:numFmt w:val="bullet"/>
      <w:lvlText w:val="o"/>
      <w:lvlJc w:val="left"/>
      <w:pPr>
        <w:ind w:left="5760" w:hanging="360"/>
      </w:pPr>
      <w:rPr>
        <w:rFonts w:ascii="Courier New" w:hAnsi="Courier New" w:hint="default"/>
      </w:rPr>
    </w:lvl>
    <w:lvl w:ilvl="8" w:tplc="486CAA0A">
      <w:start w:val="1"/>
      <w:numFmt w:val="bullet"/>
      <w:lvlText w:val=""/>
      <w:lvlJc w:val="left"/>
      <w:pPr>
        <w:ind w:left="6480" w:hanging="360"/>
      </w:pPr>
      <w:rPr>
        <w:rFonts w:ascii="Wingdings" w:hAnsi="Wingdings" w:hint="default"/>
      </w:rPr>
    </w:lvl>
  </w:abstractNum>
  <w:abstractNum w:abstractNumId="15" w15:restartNumberingAfterBreak="0">
    <w:nsid w:val="21EC2170"/>
    <w:multiLevelType w:val="multilevel"/>
    <w:tmpl w:val="1E8E82E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2BF3A3E"/>
    <w:multiLevelType w:val="hybridMultilevel"/>
    <w:tmpl w:val="08AC294E"/>
    <w:lvl w:ilvl="0" w:tplc="66E493FE">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7" w15:restartNumberingAfterBreak="0">
    <w:nsid w:val="234D04BC"/>
    <w:multiLevelType w:val="hybridMultilevel"/>
    <w:tmpl w:val="8ECEE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3856844"/>
    <w:multiLevelType w:val="multilevel"/>
    <w:tmpl w:val="7F429350"/>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24A51722"/>
    <w:multiLevelType w:val="multilevel"/>
    <w:tmpl w:val="D562BF38"/>
    <w:lvl w:ilvl="0">
      <w:start w:val="1"/>
      <w:numFmt w:val="decimal"/>
      <w:lvlText w:val="%1."/>
      <w:lvlJc w:val="left"/>
      <w:pPr>
        <w:ind w:left="360" w:hanging="360"/>
      </w:pPr>
      <w:rPr>
        <w:rFonts w:hint="default"/>
        <w:b/>
      </w:rPr>
    </w:lvl>
    <w:lvl w:ilvl="1">
      <w:start w:val="1"/>
      <w:numFmt w:val="decimal"/>
      <w:lvlRestart w:val="0"/>
      <w:lvlText w:val="7.%2."/>
      <w:lvlJc w:val="left"/>
      <w:pPr>
        <w:ind w:left="792" w:hanging="432"/>
      </w:pPr>
      <w:rPr>
        <w:rFonts w:hint="default"/>
        <w:b/>
      </w:rPr>
    </w:lvl>
    <w:lvl w:ilvl="2">
      <w:start w:val="1"/>
      <w:numFmt w:val="decimal"/>
      <w:lvlText w:val="3.%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5125E1A"/>
    <w:multiLevelType w:val="multilevel"/>
    <w:tmpl w:val="68748E34"/>
    <w:styleLink w:val="StyleNumberedLeft025Hanging025"/>
    <w:lvl w:ilvl="0">
      <w:start w:val="1"/>
      <w:numFmt w:val="lowerLetter"/>
      <w:lvlText w:val="%1)"/>
      <w:lvlJc w:val="left"/>
      <w:pPr>
        <w:tabs>
          <w:tab w:val="num" w:pos="720"/>
        </w:tabs>
        <w:ind w:left="720" w:hanging="36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5E14FEC"/>
    <w:multiLevelType w:val="hybridMultilevel"/>
    <w:tmpl w:val="AED48DD2"/>
    <w:lvl w:ilvl="0" w:tplc="34EEE7B4">
      <w:start w:val="1"/>
      <w:numFmt w:val="bullet"/>
      <w:lvlText w:val=""/>
      <w:lvlJc w:val="left"/>
      <w:pPr>
        <w:ind w:left="720" w:hanging="360"/>
      </w:pPr>
      <w:rPr>
        <w:rFonts w:ascii="Symbol" w:hAnsi="Symbol" w:hint="default"/>
      </w:rPr>
    </w:lvl>
    <w:lvl w:ilvl="1" w:tplc="76121556">
      <w:start w:val="1"/>
      <w:numFmt w:val="bullet"/>
      <w:lvlText w:val=""/>
      <w:lvlJc w:val="left"/>
      <w:pPr>
        <w:ind w:left="1440" w:hanging="360"/>
      </w:pPr>
      <w:rPr>
        <w:rFonts w:ascii="Symbol" w:hAnsi="Symbol" w:hint="default"/>
      </w:rPr>
    </w:lvl>
    <w:lvl w:ilvl="2" w:tplc="D5443F34">
      <w:start w:val="1"/>
      <w:numFmt w:val="bullet"/>
      <w:lvlText w:val=""/>
      <w:lvlJc w:val="left"/>
      <w:pPr>
        <w:ind w:left="2160" w:hanging="360"/>
      </w:pPr>
      <w:rPr>
        <w:rFonts w:ascii="Wingdings" w:hAnsi="Wingdings" w:hint="default"/>
      </w:rPr>
    </w:lvl>
    <w:lvl w:ilvl="3" w:tplc="F8DC9346">
      <w:start w:val="1"/>
      <w:numFmt w:val="bullet"/>
      <w:lvlText w:val=""/>
      <w:lvlJc w:val="left"/>
      <w:pPr>
        <w:ind w:left="2880" w:hanging="360"/>
      </w:pPr>
      <w:rPr>
        <w:rFonts w:ascii="Symbol" w:hAnsi="Symbol" w:hint="default"/>
      </w:rPr>
    </w:lvl>
    <w:lvl w:ilvl="4" w:tplc="49D4C5BA">
      <w:start w:val="1"/>
      <w:numFmt w:val="bullet"/>
      <w:lvlText w:val="o"/>
      <w:lvlJc w:val="left"/>
      <w:pPr>
        <w:ind w:left="3600" w:hanging="360"/>
      </w:pPr>
      <w:rPr>
        <w:rFonts w:ascii="Courier New" w:hAnsi="Courier New" w:hint="default"/>
      </w:rPr>
    </w:lvl>
    <w:lvl w:ilvl="5" w:tplc="0FDE2786">
      <w:start w:val="1"/>
      <w:numFmt w:val="bullet"/>
      <w:lvlText w:val=""/>
      <w:lvlJc w:val="left"/>
      <w:pPr>
        <w:ind w:left="4320" w:hanging="360"/>
      </w:pPr>
      <w:rPr>
        <w:rFonts w:ascii="Wingdings" w:hAnsi="Wingdings" w:hint="default"/>
      </w:rPr>
    </w:lvl>
    <w:lvl w:ilvl="6" w:tplc="C5468E80">
      <w:start w:val="1"/>
      <w:numFmt w:val="bullet"/>
      <w:lvlText w:val=""/>
      <w:lvlJc w:val="left"/>
      <w:pPr>
        <w:ind w:left="5040" w:hanging="360"/>
      </w:pPr>
      <w:rPr>
        <w:rFonts w:ascii="Symbol" w:hAnsi="Symbol" w:hint="default"/>
      </w:rPr>
    </w:lvl>
    <w:lvl w:ilvl="7" w:tplc="4336E848">
      <w:start w:val="1"/>
      <w:numFmt w:val="bullet"/>
      <w:lvlText w:val="o"/>
      <w:lvlJc w:val="left"/>
      <w:pPr>
        <w:ind w:left="5760" w:hanging="360"/>
      </w:pPr>
      <w:rPr>
        <w:rFonts w:ascii="Courier New" w:hAnsi="Courier New" w:hint="default"/>
      </w:rPr>
    </w:lvl>
    <w:lvl w:ilvl="8" w:tplc="B6EAB8CE">
      <w:start w:val="1"/>
      <w:numFmt w:val="bullet"/>
      <w:lvlText w:val=""/>
      <w:lvlJc w:val="left"/>
      <w:pPr>
        <w:ind w:left="6480" w:hanging="360"/>
      </w:pPr>
      <w:rPr>
        <w:rFonts w:ascii="Wingdings" w:hAnsi="Wingdings" w:hint="default"/>
      </w:rPr>
    </w:lvl>
  </w:abstractNum>
  <w:abstractNum w:abstractNumId="22" w15:restartNumberingAfterBreak="0">
    <w:nsid w:val="27F63A58"/>
    <w:multiLevelType w:val="multilevel"/>
    <w:tmpl w:val="74E26CCE"/>
    <w:lvl w:ilvl="0">
      <w:start w:val="1"/>
      <w:numFmt w:val="decimal"/>
      <w:lvlText w:val="%1."/>
      <w:lvlJc w:val="left"/>
      <w:pPr>
        <w:ind w:left="360" w:hanging="360"/>
      </w:pPr>
      <w:rPr>
        <w:rFonts w:hint="default"/>
        <w:b w:val="0"/>
        <w:bCs/>
      </w:rPr>
    </w:lvl>
    <w:lvl w:ilvl="1">
      <w:start w:val="1"/>
      <w:numFmt w:val="decimal"/>
      <w:lvlText w:val="%1.%2"/>
      <w:lvlJc w:val="left"/>
      <w:pPr>
        <w:ind w:left="864" w:hanging="360"/>
      </w:pPr>
      <w:rPr>
        <w:rFonts w:hint="default"/>
      </w:rPr>
    </w:lvl>
    <w:lvl w:ilvl="2">
      <w:numFmt w:val="none"/>
      <w:lvlText w:val=""/>
      <w:lvlJc w:val="left"/>
      <w:pPr>
        <w:tabs>
          <w:tab w:val="num" w:pos="360"/>
        </w:tabs>
      </w:pPr>
    </w:lvl>
    <w:lvl w:ilvl="3">
      <w:start w:val="1"/>
      <w:numFmt w:val="decimal"/>
      <w:lvlText w:val="%1.%2.%3.%4"/>
      <w:lvlJc w:val="left"/>
      <w:pPr>
        <w:ind w:left="2232" w:hanging="720"/>
      </w:pPr>
      <w:rPr>
        <w:rFonts w:hint="default"/>
      </w:rPr>
    </w:lvl>
    <w:lvl w:ilvl="4">
      <w:start w:val="1"/>
      <w:numFmt w:val="decimal"/>
      <w:lvlText w:val="%1.%2.%3.%4.%5"/>
      <w:lvlJc w:val="left"/>
      <w:pPr>
        <w:ind w:left="2736" w:hanging="720"/>
      </w:pPr>
      <w:rPr>
        <w:rFonts w:hint="default"/>
      </w:rPr>
    </w:lvl>
    <w:lvl w:ilvl="5">
      <w:numFmt w:val="none"/>
      <w:lvlText w:val=""/>
      <w:lvlJc w:val="left"/>
      <w:pPr>
        <w:tabs>
          <w:tab w:val="num" w:pos="360"/>
        </w:tabs>
      </w:pPr>
    </w:lvl>
    <w:lvl w:ilvl="6">
      <w:start w:val="1"/>
      <w:numFmt w:val="decimal"/>
      <w:lvlText w:val="%1.%2.%3.%4.%5.%6.%7"/>
      <w:lvlJc w:val="left"/>
      <w:pPr>
        <w:ind w:left="4104" w:hanging="1080"/>
      </w:pPr>
      <w:rPr>
        <w:rFonts w:hint="default"/>
      </w:rPr>
    </w:lvl>
    <w:lvl w:ilvl="7">
      <w:start w:val="1"/>
      <w:numFmt w:val="decimal"/>
      <w:lvlText w:val="%1.%2.%3.%4.%5.%6.%7.%8"/>
      <w:lvlJc w:val="left"/>
      <w:pPr>
        <w:ind w:left="4608" w:hanging="1080"/>
      </w:pPr>
      <w:rPr>
        <w:rFonts w:hint="default"/>
      </w:rPr>
    </w:lvl>
    <w:lvl w:ilvl="8">
      <w:start w:val="1"/>
      <w:numFmt w:val="decimal"/>
      <w:lvlText w:val="%1.%2.%3.%4.%5.%6.%7.%8.%9"/>
      <w:lvlJc w:val="left"/>
      <w:pPr>
        <w:ind w:left="5472" w:hanging="1440"/>
      </w:pPr>
      <w:rPr>
        <w:rFonts w:hint="default"/>
      </w:rPr>
    </w:lvl>
  </w:abstractNum>
  <w:abstractNum w:abstractNumId="23" w15:restartNumberingAfterBreak="0">
    <w:nsid w:val="29EA31EF"/>
    <w:multiLevelType w:val="hybridMultilevel"/>
    <w:tmpl w:val="0D68A01E"/>
    <w:lvl w:ilvl="0" w:tplc="E2768688">
      <w:start w:val="1"/>
      <w:numFmt w:val="bullet"/>
      <w:lvlText w:val=""/>
      <w:lvlJc w:val="left"/>
      <w:pPr>
        <w:tabs>
          <w:tab w:val="num" w:pos="1440"/>
        </w:tabs>
        <w:ind w:left="1440" w:hanging="360"/>
      </w:pPr>
      <w:rPr>
        <w:rFonts w:ascii="Symbol" w:hAnsi="Symbol" w:hint="default"/>
        <w:sz w:val="18"/>
        <w:szCs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C0F652B"/>
    <w:multiLevelType w:val="multilevel"/>
    <w:tmpl w:val="2E8E4FFC"/>
    <w:lvl w:ilvl="0">
      <w:start w:val="1"/>
      <w:numFmt w:val="decimal"/>
      <w:lvlText w:val="%1."/>
      <w:lvlJc w:val="left"/>
      <w:pPr>
        <w:ind w:left="450" w:hanging="360"/>
      </w:pPr>
      <w:rPr>
        <w:rFonts w:ascii="Arial" w:hAnsi="Arial" w:cs="Arial" w:hint="default"/>
        <w:b/>
        <w:strike w:val="0"/>
        <w:sz w:val="24"/>
        <w:szCs w:val="24"/>
      </w:rPr>
    </w:lvl>
    <w:lvl w:ilvl="1">
      <w:start w:val="1"/>
      <w:numFmt w:val="decimal"/>
      <w:lvlText w:val="%1.%2."/>
      <w:lvlJc w:val="left"/>
      <w:pPr>
        <w:ind w:left="1422" w:hanging="432"/>
      </w:pPr>
      <w:rPr>
        <w:rFonts w:hint="default"/>
        <w:b/>
        <w:sz w:val="24"/>
        <w:szCs w:val="24"/>
      </w:rPr>
    </w:lvl>
    <w:lvl w:ilvl="2">
      <w:start w:val="1"/>
      <w:numFmt w:val="decimal"/>
      <w:lvlText w:val="%1.%2.%3."/>
      <w:lvlJc w:val="left"/>
      <w:pPr>
        <w:ind w:left="221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F492E1E"/>
    <w:multiLevelType w:val="multilevel"/>
    <w:tmpl w:val="112E5C0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2F6913B5"/>
    <w:multiLevelType w:val="multilevel"/>
    <w:tmpl w:val="6D3E5E24"/>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05150C5"/>
    <w:multiLevelType w:val="hybridMultilevel"/>
    <w:tmpl w:val="CABC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8D63E5"/>
    <w:multiLevelType w:val="hybridMultilevel"/>
    <w:tmpl w:val="47F28B1A"/>
    <w:lvl w:ilvl="0" w:tplc="4B3A5D3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9A3851"/>
    <w:multiLevelType w:val="hybridMultilevel"/>
    <w:tmpl w:val="5F549262"/>
    <w:lvl w:ilvl="0" w:tplc="2C54E032">
      <w:start w:val="6"/>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30" w15:restartNumberingAfterBreak="0">
    <w:nsid w:val="364B1654"/>
    <w:multiLevelType w:val="hybridMultilevel"/>
    <w:tmpl w:val="027A5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604D89"/>
    <w:multiLevelType w:val="multilevel"/>
    <w:tmpl w:val="4DF65C92"/>
    <w:lvl w:ilvl="0">
      <w:start w:val="1"/>
      <w:numFmt w:val="decimal"/>
      <w:lvlText w:val="%1."/>
      <w:lvlJc w:val="left"/>
      <w:pPr>
        <w:ind w:left="630" w:hanging="360"/>
      </w:pPr>
      <w:rPr>
        <w:rFonts w:ascii="Arial" w:hAnsi="Arial" w:cs="Arial" w:hint="default"/>
        <w:b/>
        <w:sz w:val="24"/>
        <w:szCs w:val="24"/>
      </w:rPr>
    </w:lvl>
    <w:lvl w:ilvl="1">
      <w:start w:val="1"/>
      <w:numFmt w:val="decimal"/>
      <w:lvlText w:val="%1.%2."/>
      <w:lvlJc w:val="left"/>
      <w:pPr>
        <w:ind w:left="1152" w:hanging="432"/>
      </w:pPr>
      <w:rPr>
        <w:rFonts w:ascii="Arial" w:hAnsi="Arial" w:cs="Arial" w:hint="default"/>
        <w:b/>
        <w:i w:val="0"/>
        <w:color w:val="auto"/>
        <w:sz w:val="24"/>
        <w:szCs w:val="24"/>
      </w:rPr>
    </w:lvl>
    <w:lvl w:ilvl="2">
      <w:start w:val="1"/>
      <w:numFmt w:val="decimal"/>
      <w:lvlText w:val="%1.%2.%3."/>
      <w:lvlJc w:val="left"/>
      <w:pPr>
        <w:ind w:left="1584" w:hanging="504"/>
      </w:pPr>
      <w:rPr>
        <w:rFonts w:ascii="Arial" w:hAnsi="Arial" w:cs="Aria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2" w15:restartNumberingAfterBreak="0">
    <w:nsid w:val="367E2B82"/>
    <w:multiLevelType w:val="multilevel"/>
    <w:tmpl w:val="0C06B034"/>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83808A9"/>
    <w:multiLevelType w:val="multilevel"/>
    <w:tmpl w:val="144AB632"/>
    <w:lvl w:ilvl="0">
      <w:start w:val="1"/>
      <w:numFmt w:val="decimal"/>
      <w:lvlText w:val="%1."/>
      <w:lvlJc w:val="left"/>
      <w:pPr>
        <w:ind w:left="360" w:hanging="360"/>
      </w:pPr>
      <w:rPr>
        <w:rFonts w:hint="default"/>
        <w:b/>
      </w:rPr>
    </w:lvl>
    <w:lvl w:ilvl="1">
      <w:start w:val="1"/>
      <w:numFmt w:val="decimal"/>
      <w:lvlRestart w:val="0"/>
      <w:lvlText w:val="7.%2."/>
      <w:lvlJc w:val="left"/>
      <w:pPr>
        <w:ind w:left="792" w:hanging="432"/>
      </w:pPr>
      <w:rPr>
        <w:rFonts w:hint="default"/>
        <w:b/>
      </w:rPr>
    </w:lvl>
    <w:lvl w:ilvl="2">
      <w:start w:val="1"/>
      <w:numFmt w:val="decimal"/>
      <w:lvlText w:val="3.%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19408E1"/>
    <w:multiLevelType w:val="hybridMultilevel"/>
    <w:tmpl w:val="8BE68A5C"/>
    <w:lvl w:ilvl="0" w:tplc="66E493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4532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7555AA1"/>
    <w:multiLevelType w:val="multilevel"/>
    <w:tmpl w:val="404AE9B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8B17397"/>
    <w:multiLevelType w:val="hybridMultilevel"/>
    <w:tmpl w:val="0F14CE96"/>
    <w:lvl w:ilvl="0" w:tplc="EC2044B8">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D82D03"/>
    <w:multiLevelType w:val="hybridMultilevel"/>
    <w:tmpl w:val="60F40E0C"/>
    <w:lvl w:ilvl="0" w:tplc="66E493FE">
      <w:start w:val="1"/>
      <w:numFmt w:val="bullet"/>
      <w:lvlText w:val=""/>
      <w:lvlJc w:val="left"/>
      <w:pPr>
        <w:ind w:left="720" w:hanging="360"/>
      </w:pPr>
      <w:rPr>
        <w:rFonts w:ascii="Symbol" w:hAnsi="Symbol" w:hint="default"/>
      </w:rPr>
    </w:lvl>
    <w:lvl w:ilvl="1" w:tplc="50BCD31E">
      <w:start w:val="1"/>
      <w:numFmt w:val="upperLetter"/>
      <w:lvlText w:val="%2."/>
      <w:lvlJc w:val="left"/>
      <w:pPr>
        <w:ind w:left="1020" w:hanging="390"/>
      </w:pPr>
      <w:rPr>
        <w:rFonts w:hint="default"/>
        <w:b/>
      </w:rPr>
    </w:lvl>
    <w:lvl w:ilvl="2" w:tplc="04090019">
      <w:start w:val="1"/>
      <w:numFmt w:val="lowerLetter"/>
      <w:lvlText w:val="%3."/>
      <w:lvlJc w:val="left"/>
      <w:pPr>
        <w:ind w:left="2700" w:hanging="720"/>
      </w:pPr>
      <w:rPr>
        <w:rFonts w:hint="default"/>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C224CB"/>
    <w:multiLevelType w:val="multilevel"/>
    <w:tmpl w:val="67C2E3CC"/>
    <w:lvl w:ilvl="0">
      <w:start w:val="1"/>
      <w:numFmt w:val="decimal"/>
      <w:lvlText w:val="%1."/>
      <w:lvlJc w:val="left"/>
      <w:pPr>
        <w:ind w:left="630" w:hanging="360"/>
      </w:pPr>
      <w:rPr>
        <w:rFonts w:ascii="Arial" w:hAnsi="Arial" w:cs="Arial" w:hint="default"/>
        <w:b/>
        <w:sz w:val="24"/>
        <w:szCs w:val="24"/>
      </w:rPr>
    </w:lvl>
    <w:lvl w:ilvl="1">
      <w:start w:val="1"/>
      <w:numFmt w:val="bullet"/>
      <w:lvlText w:val=""/>
      <w:lvlJc w:val="left"/>
      <w:pPr>
        <w:ind w:left="1152" w:hanging="432"/>
      </w:pPr>
      <w:rPr>
        <w:rFonts w:ascii="Symbol" w:hAnsi="Symbol" w:hint="default"/>
        <w:b/>
        <w:i w:val="0"/>
        <w:color w:val="auto"/>
        <w:sz w:val="24"/>
        <w:szCs w:val="24"/>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0" w15:restartNumberingAfterBreak="0">
    <w:nsid w:val="4BF37222"/>
    <w:multiLevelType w:val="multilevel"/>
    <w:tmpl w:val="01A46E6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E085D41"/>
    <w:multiLevelType w:val="multilevel"/>
    <w:tmpl w:val="B3B6F4A0"/>
    <w:lvl w:ilvl="0">
      <w:start w:val="1"/>
      <w:numFmt w:val="decimal"/>
      <w:lvlText w:val="%1."/>
      <w:lvlJc w:val="left"/>
      <w:pPr>
        <w:ind w:left="360" w:hanging="360"/>
      </w:pPr>
      <w:rPr>
        <w:rFonts w:hint="default"/>
        <w:b/>
        <w:u w:val="none"/>
      </w:rPr>
    </w:lvl>
    <w:lvl w:ilvl="1">
      <w:start w:val="1"/>
      <w:numFmt w:val="decimal"/>
      <w:lvlText w:val="%1.%2."/>
      <w:lvlJc w:val="left"/>
      <w:pPr>
        <w:ind w:left="115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04708DF"/>
    <w:multiLevelType w:val="multilevel"/>
    <w:tmpl w:val="C0E82550"/>
    <w:lvl w:ilvl="0">
      <w:start w:val="2"/>
      <w:numFmt w:val="decimal"/>
      <w:lvlText w:val="%1."/>
      <w:lvlJc w:val="left"/>
      <w:pPr>
        <w:ind w:left="360" w:hanging="360"/>
      </w:pPr>
      <w:rPr>
        <w:rFonts w:cs="Arial" w:hint="default"/>
        <w:b/>
      </w:rPr>
    </w:lvl>
    <w:lvl w:ilvl="1">
      <w:start w:val="1"/>
      <w:numFmt w:val="decimal"/>
      <w:isLgl/>
      <w:lvlText w:val="%1.%2"/>
      <w:lvlJc w:val="left"/>
      <w:pPr>
        <w:ind w:left="810" w:hanging="720"/>
      </w:pPr>
      <w:rPr>
        <w:rFonts w:eastAsia="Calibri" w:hint="default"/>
      </w:rPr>
    </w:lvl>
    <w:lvl w:ilvl="2">
      <w:start w:val="1"/>
      <w:numFmt w:val="bullet"/>
      <w:lvlText w:val=""/>
      <w:lvlJc w:val="left"/>
      <w:pPr>
        <w:ind w:left="1440" w:hanging="720"/>
      </w:pPr>
      <w:rPr>
        <w:rFonts w:ascii="Symbol" w:hAnsi="Symbol" w:hint="default"/>
      </w:rPr>
    </w:lvl>
    <w:lvl w:ilvl="3">
      <w:start w:val="1"/>
      <w:numFmt w:val="decimal"/>
      <w:isLgl/>
      <w:lvlText w:val="%1.%2.%3.%4"/>
      <w:lvlJc w:val="left"/>
      <w:pPr>
        <w:ind w:left="2160" w:hanging="1080"/>
      </w:pPr>
      <w:rPr>
        <w:rFonts w:eastAsia="Calibri" w:hint="default"/>
      </w:rPr>
    </w:lvl>
    <w:lvl w:ilvl="4">
      <w:start w:val="1"/>
      <w:numFmt w:val="decimal"/>
      <w:isLgl/>
      <w:lvlText w:val="%1.%2.%3.%4.%5"/>
      <w:lvlJc w:val="left"/>
      <w:pPr>
        <w:ind w:left="2520" w:hanging="1080"/>
      </w:pPr>
      <w:rPr>
        <w:rFonts w:eastAsia="Calibri" w:hint="default"/>
      </w:rPr>
    </w:lvl>
    <w:lvl w:ilvl="5">
      <w:start w:val="1"/>
      <w:numFmt w:val="decimal"/>
      <w:isLgl/>
      <w:lvlText w:val="%1.%2.%3.%4.%5.%6"/>
      <w:lvlJc w:val="left"/>
      <w:pPr>
        <w:ind w:left="3240" w:hanging="1440"/>
      </w:pPr>
      <w:rPr>
        <w:rFonts w:eastAsia="Calibri" w:hint="default"/>
      </w:rPr>
    </w:lvl>
    <w:lvl w:ilvl="6">
      <w:start w:val="1"/>
      <w:numFmt w:val="decimal"/>
      <w:isLgl/>
      <w:lvlText w:val="%1.%2.%3.%4.%5.%6.%7"/>
      <w:lvlJc w:val="left"/>
      <w:pPr>
        <w:ind w:left="3600" w:hanging="1440"/>
      </w:pPr>
      <w:rPr>
        <w:rFonts w:eastAsia="Calibri" w:hint="default"/>
      </w:rPr>
    </w:lvl>
    <w:lvl w:ilvl="7">
      <w:start w:val="1"/>
      <w:numFmt w:val="decimal"/>
      <w:isLgl/>
      <w:lvlText w:val="%1.%2.%3.%4.%5.%6.%7.%8"/>
      <w:lvlJc w:val="left"/>
      <w:pPr>
        <w:ind w:left="4320" w:hanging="1800"/>
      </w:pPr>
      <w:rPr>
        <w:rFonts w:eastAsia="Calibri" w:hint="default"/>
      </w:rPr>
    </w:lvl>
    <w:lvl w:ilvl="8">
      <w:start w:val="1"/>
      <w:numFmt w:val="decimal"/>
      <w:isLgl/>
      <w:lvlText w:val="%1.%2.%3.%4.%5.%6.%7.%8.%9"/>
      <w:lvlJc w:val="left"/>
      <w:pPr>
        <w:ind w:left="4680" w:hanging="1800"/>
      </w:pPr>
      <w:rPr>
        <w:rFonts w:eastAsia="Calibri" w:hint="default"/>
      </w:rPr>
    </w:lvl>
  </w:abstractNum>
  <w:abstractNum w:abstractNumId="43" w15:restartNumberingAfterBreak="0">
    <w:nsid w:val="504C3A7A"/>
    <w:multiLevelType w:val="hybridMultilevel"/>
    <w:tmpl w:val="2BC82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0D122BD"/>
    <w:multiLevelType w:val="hybridMultilevel"/>
    <w:tmpl w:val="B6509772"/>
    <w:lvl w:ilvl="0" w:tplc="9BAA4F4E">
      <w:start w:val="1"/>
      <w:numFmt w:val="bullet"/>
      <w:lvlText w:val=""/>
      <w:lvlJc w:val="left"/>
      <w:pPr>
        <w:ind w:left="720" w:hanging="360"/>
      </w:pPr>
      <w:rPr>
        <w:rFonts w:ascii="Symbol" w:hAnsi="Symbol" w:hint="default"/>
      </w:rPr>
    </w:lvl>
    <w:lvl w:ilvl="1" w:tplc="D33A09FE">
      <w:start w:val="1"/>
      <w:numFmt w:val="bullet"/>
      <w:lvlText w:val=""/>
      <w:lvlJc w:val="left"/>
      <w:pPr>
        <w:ind w:left="1440" w:hanging="360"/>
      </w:pPr>
      <w:rPr>
        <w:rFonts w:ascii="Symbol" w:hAnsi="Symbol" w:hint="default"/>
      </w:rPr>
    </w:lvl>
    <w:lvl w:ilvl="2" w:tplc="BC7A0A5E">
      <w:start w:val="1"/>
      <w:numFmt w:val="bullet"/>
      <w:lvlText w:val=""/>
      <w:lvlJc w:val="left"/>
      <w:pPr>
        <w:ind w:left="2160" w:hanging="360"/>
      </w:pPr>
      <w:rPr>
        <w:rFonts w:ascii="Wingdings" w:hAnsi="Wingdings" w:hint="default"/>
      </w:rPr>
    </w:lvl>
    <w:lvl w:ilvl="3" w:tplc="F19A54EA">
      <w:start w:val="1"/>
      <w:numFmt w:val="bullet"/>
      <w:lvlText w:val=""/>
      <w:lvlJc w:val="left"/>
      <w:pPr>
        <w:ind w:left="2880" w:hanging="360"/>
      </w:pPr>
      <w:rPr>
        <w:rFonts w:ascii="Symbol" w:hAnsi="Symbol" w:hint="default"/>
      </w:rPr>
    </w:lvl>
    <w:lvl w:ilvl="4" w:tplc="0ABC4182">
      <w:start w:val="1"/>
      <w:numFmt w:val="bullet"/>
      <w:lvlText w:val="o"/>
      <w:lvlJc w:val="left"/>
      <w:pPr>
        <w:ind w:left="3600" w:hanging="360"/>
      </w:pPr>
      <w:rPr>
        <w:rFonts w:ascii="Courier New" w:hAnsi="Courier New" w:hint="default"/>
      </w:rPr>
    </w:lvl>
    <w:lvl w:ilvl="5" w:tplc="868071A2">
      <w:start w:val="1"/>
      <w:numFmt w:val="bullet"/>
      <w:lvlText w:val=""/>
      <w:lvlJc w:val="left"/>
      <w:pPr>
        <w:ind w:left="4320" w:hanging="360"/>
      </w:pPr>
      <w:rPr>
        <w:rFonts w:ascii="Wingdings" w:hAnsi="Wingdings" w:hint="default"/>
      </w:rPr>
    </w:lvl>
    <w:lvl w:ilvl="6" w:tplc="EF1CBE16">
      <w:start w:val="1"/>
      <w:numFmt w:val="bullet"/>
      <w:lvlText w:val=""/>
      <w:lvlJc w:val="left"/>
      <w:pPr>
        <w:ind w:left="5040" w:hanging="360"/>
      </w:pPr>
      <w:rPr>
        <w:rFonts w:ascii="Symbol" w:hAnsi="Symbol" w:hint="default"/>
      </w:rPr>
    </w:lvl>
    <w:lvl w:ilvl="7" w:tplc="D37CBD16">
      <w:start w:val="1"/>
      <w:numFmt w:val="bullet"/>
      <w:lvlText w:val="o"/>
      <w:lvlJc w:val="left"/>
      <w:pPr>
        <w:ind w:left="5760" w:hanging="360"/>
      </w:pPr>
      <w:rPr>
        <w:rFonts w:ascii="Courier New" w:hAnsi="Courier New" w:hint="default"/>
      </w:rPr>
    </w:lvl>
    <w:lvl w:ilvl="8" w:tplc="7D5A4CEA">
      <w:start w:val="1"/>
      <w:numFmt w:val="bullet"/>
      <w:lvlText w:val=""/>
      <w:lvlJc w:val="left"/>
      <w:pPr>
        <w:ind w:left="6480" w:hanging="360"/>
      </w:pPr>
      <w:rPr>
        <w:rFonts w:ascii="Wingdings" w:hAnsi="Wingdings" w:hint="default"/>
      </w:rPr>
    </w:lvl>
  </w:abstractNum>
  <w:abstractNum w:abstractNumId="45" w15:restartNumberingAfterBreak="0">
    <w:nsid w:val="51DE0894"/>
    <w:multiLevelType w:val="multilevel"/>
    <w:tmpl w:val="6A84C288"/>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b w:val="0"/>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55003B97"/>
    <w:multiLevelType w:val="multilevel"/>
    <w:tmpl w:val="50AC24EC"/>
    <w:lvl w:ilvl="0">
      <w:start w:val="9"/>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6454BA2"/>
    <w:multiLevelType w:val="singleLevel"/>
    <w:tmpl w:val="04090001"/>
    <w:lvl w:ilvl="0">
      <w:start w:val="1"/>
      <w:numFmt w:val="bullet"/>
      <w:lvlText w:val=""/>
      <w:lvlJc w:val="left"/>
      <w:pPr>
        <w:ind w:left="720" w:hanging="360"/>
      </w:pPr>
      <w:rPr>
        <w:rFonts w:ascii="Symbol" w:hAnsi="Symbol" w:hint="default"/>
      </w:rPr>
    </w:lvl>
  </w:abstractNum>
  <w:abstractNum w:abstractNumId="48" w15:restartNumberingAfterBreak="0">
    <w:nsid w:val="573600C5"/>
    <w:multiLevelType w:val="hybridMultilevel"/>
    <w:tmpl w:val="522E325C"/>
    <w:lvl w:ilvl="0" w:tplc="7ACE94F2">
      <w:start w:val="1"/>
      <w:numFmt w:val="bullet"/>
      <w:lvlText w:val=""/>
      <w:lvlJc w:val="left"/>
      <w:pPr>
        <w:ind w:left="720" w:hanging="360"/>
      </w:pPr>
      <w:rPr>
        <w:rFonts w:ascii="Symbol" w:hAnsi="Symbol" w:hint="default"/>
      </w:rPr>
    </w:lvl>
    <w:lvl w:ilvl="1" w:tplc="9EAEF1A2">
      <w:start w:val="1"/>
      <w:numFmt w:val="bullet"/>
      <w:lvlText w:val=""/>
      <w:lvlJc w:val="left"/>
      <w:pPr>
        <w:ind w:left="1440" w:hanging="360"/>
      </w:pPr>
      <w:rPr>
        <w:rFonts w:ascii="Symbol" w:hAnsi="Symbol" w:hint="default"/>
      </w:rPr>
    </w:lvl>
    <w:lvl w:ilvl="2" w:tplc="571E8212">
      <w:start w:val="1"/>
      <w:numFmt w:val="bullet"/>
      <w:lvlText w:val=""/>
      <w:lvlJc w:val="left"/>
      <w:pPr>
        <w:ind w:left="2160" w:hanging="360"/>
      </w:pPr>
      <w:rPr>
        <w:rFonts w:ascii="Wingdings" w:hAnsi="Wingdings" w:hint="default"/>
      </w:rPr>
    </w:lvl>
    <w:lvl w:ilvl="3" w:tplc="7F22C7FE">
      <w:start w:val="1"/>
      <w:numFmt w:val="bullet"/>
      <w:lvlText w:val=""/>
      <w:lvlJc w:val="left"/>
      <w:pPr>
        <w:ind w:left="2880" w:hanging="360"/>
      </w:pPr>
      <w:rPr>
        <w:rFonts w:ascii="Symbol" w:hAnsi="Symbol" w:hint="default"/>
      </w:rPr>
    </w:lvl>
    <w:lvl w:ilvl="4" w:tplc="16484CBA">
      <w:start w:val="1"/>
      <w:numFmt w:val="bullet"/>
      <w:lvlText w:val="o"/>
      <w:lvlJc w:val="left"/>
      <w:pPr>
        <w:ind w:left="3600" w:hanging="360"/>
      </w:pPr>
      <w:rPr>
        <w:rFonts w:ascii="Courier New" w:hAnsi="Courier New" w:hint="default"/>
      </w:rPr>
    </w:lvl>
    <w:lvl w:ilvl="5" w:tplc="0550442C">
      <w:start w:val="1"/>
      <w:numFmt w:val="bullet"/>
      <w:lvlText w:val=""/>
      <w:lvlJc w:val="left"/>
      <w:pPr>
        <w:ind w:left="4320" w:hanging="360"/>
      </w:pPr>
      <w:rPr>
        <w:rFonts w:ascii="Wingdings" w:hAnsi="Wingdings" w:hint="default"/>
      </w:rPr>
    </w:lvl>
    <w:lvl w:ilvl="6" w:tplc="987E8BA6">
      <w:start w:val="1"/>
      <w:numFmt w:val="bullet"/>
      <w:lvlText w:val=""/>
      <w:lvlJc w:val="left"/>
      <w:pPr>
        <w:ind w:left="5040" w:hanging="360"/>
      </w:pPr>
      <w:rPr>
        <w:rFonts w:ascii="Symbol" w:hAnsi="Symbol" w:hint="default"/>
      </w:rPr>
    </w:lvl>
    <w:lvl w:ilvl="7" w:tplc="C1C8A3EE">
      <w:start w:val="1"/>
      <w:numFmt w:val="bullet"/>
      <w:lvlText w:val="o"/>
      <w:lvlJc w:val="left"/>
      <w:pPr>
        <w:ind w:left="5760" w:hanging="360"/>
      </w:pPr>
      <w:rPr>
        <w:rFonts w:ascii="Courier New" w:hAnsi="Courier New" w:hint="default"/>
      </w:rPr>
    </w:lvl>
    <w:lvl w:ilvl="8" w:tplc="759C544E">
      <w:start w:val="1"/>
      <w:numFmt w:val="bullet"/>
      <w:lvlText w:val=""/>
      <w:lvlJc w:val="left"/>
      <w:pPr>
        <w:ind w:left="6480" w:hanging="360"/>
      </w:pPr>
      <w:rPr>
        <w:rFonts w:ascii="Wingdings" w:hAnsi="Wingdings" w:hint="default"/>
      </w:rPr>
    </w:lvl>
  </w:abstractNum>
  <w:abstractNum w:abstractNumId="49" w15:restartNumberingAfterBreak="0">
    <w:nsid w:val="576B73BF"/>
    <w:multiLevelType w:val="hybridMultilevel"/>
    <w:tmpl w:val="5658EE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0" w15:restartNumberingAfterBreak="0">
    <w:nsid w:val="57FE78F9"/>
    <w:multiLevelType w:val="multilevel"/>
    <w:tmpl w:val="5F3AC5B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0294AA6"/>
    <w:multiLevelType w:val="multilevel"/>
    <w:tmpl w:val="EE0258F4"/>
    <w:lvl w:ilvl="0">
      <w:start w:val="4"/>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603B0968"/>
    <w:multiLevelType w:val="hybridMultilevel"/>
    <w:tmpl w:val="DFB81E20"/>
    <w:lvl w:ilvl="0" w:tplc="4B3A5D3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1C62582"/>
    <w:multiLevelType w:val="hybridMultilevel"/>
    <w:tmpl w:val="65FE3E92"/>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54" w15:restartNumberingAfterBreak="0">
    <w:nsid w:val="64223074"/>
    <w:multiLevelType w:val="hybridMultilevel"/>
    <w:tmpl w:val="192864AE"/>
    <w:lvl w:ilvl="0" w:tplc="C41603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649858FA"/>
    <w:multiLevelType w:val="hybridMultilevel"/>
    <w:tmpl w:val="84D8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ED2E6C"/>
    <w:multiLevelType w:val="multilevel"/>
    <w:tmpl w:val="3BCC71D2"/>
    <w:lvl w:ilvl="0">
      <w:start w:val="15"/>
      <w:numFmt w:val="decimal"/>
      <w:lvlText w:val="%1"/>
      <w:lvlJc w:val="left"/>
      <w:pPr>
        <w:ind w:left="460" w:hanging="460"/>
      </w:pPr>
      <w:rPr>
        <w:rFonts w:hint="default"/>
      </w:rPr>
    </w:lvl>
    <w:lvl w:ilvl="1">
      <w:start w:val="1"/>
      <w:numFmt w:val="decimal"/>
      <w:lvlText w:val="%1.%2"/>
      <w:lvlJc w:val="left"/>
      <w:pPr>
        <w:ind w:left="1270" w:hanging="460"/>
      </w:pPr>
      <w:rPr>
        <w:rFonts w:hint="default"/>
        <w:b/>
        <w:i w:val="0"/>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57" w15:restartNumberingAfterBreak="0">
    <w:nsid w:val="69594797"/>
    <w:multiLevelType w:val="multilevel"/>
    <w:tmpl w:val="796C99F0"/>
    <w:lvl w:ilvl="0">
      <w:start w:val="15"/>
      <w:numFmt w:val="decimal"/>
      <w:lvlText w:val="%1."/>
      <w:lvlJc w:val="left"/>
      <w:pPr>
        <w:ind w:left="525" w:hanging="525"/>
      </w:pPr>
      <w:rPr>
        <w:rFonts w:hint="default"/>
        <w:b/>
      </w:rPr>
    </w:lvl>
    <w:lvl w:ilvl="1">
      <w:start w:val="1"/>
      <w:numFmt w:val="decimal"/>
      <w:lvlText w:val="%1.%2."/>
      <w:lvlJc w:val="left"/>
      <w:pPr>
        <w:ind w:left="2160" w:hanging="72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400" w:hanging="108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640" w:hanging="144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880" w:hanging="1800"/>
      </w:pPr>
      <w:rPr>
        <w:rFonts w:hint="default"/>
        <w:b/>
      </w:rPr>
    </w:lvl>
    <w:lvl w:ilvl="8">
      <w:start w:val="1"/>
      <w:numFmt w:val="decimal"/>
      <w:lvlText w:val="%1.%2.%3.%4.%5.%6.%7.%8.%9."/>
      <w:lvlJc w:val="left"/>
      <w:pPr>
        <w:ind w:left="13680" w:hanging="2160"/>
      </w:pPr>
      <w:rPr>
        <w:rFonts w:hint="default"/>
        <w:b/>
      </w:rPr>
    </w:lvl>
  </w:abstractNum>
  <w:abstractNum w:abstractNumId="58" w15:restartNumberingAfterBreak="0">
    <w:nsid w:val="69C44243"/>
    <w:multiLevelType w:val="multilevel"/>
    <w:tmpl w:val="2A02FF3C"/>
    <w:lvl w:ilvl="0">
      <w:start w:val="16"/>
      <w:numFmt w:val="decimal"/>
      <w:lvlText w:val="%1"/>
      <w:lvlJc w:val="left"/>
      <w:pPr>
        <w:ind w:left="390" w:hanging="390"/>
      </w:pPr>
      <w:rPr>
        <w:rFonts w:ascii="Calibri" w:hAnsi="Calibri" w:cs="Times New Roman" w:hint="default"/>
        <w:color w:val="auto"/>
        <w:sz w:val="22"/>
      </w:rPr>
    </w:lvl>
    <w:lvl w:ilvl="1">
      <w:start w:val="1"/>
      <w:numFmt w:val="decimal"/>
      <w:lvlText w:val="%1.%2"/>
      <w:lvlJc w:val="left"/>
      <w:pPr>
        <w:ind w:left="750" w:hanging="390"/>
      </w:pPr>
      <w:rPr>
        <w:rFonts w:ascii="Arial" w:hAnsi="Arial" w:cs="Arial" w:hint="default"/>
        <w:b/>
        <w:color w:val="auto"/>
        <w:sz w:val="24"/>
        <w:szCs w:val="24"/>
      </w:rPr>
    </w:lvl>
    <w:lvl w:ilvl="2">
      <w:start w:val="1"/>
      <w:numFmt w:val="decimal"/>
      <w:lvlText w:val="%1.%2.%3"/>
      <w:lvlJc w:val="left"/>
      <w:pPr>
        <w:ind w:left="1440" w:hanging="720"/>
      </w:pPr>
      <w:rPr>
        <w:rFonts w:ascii="Calibri" w:hAnsi="Calibri" w:cs="Times New Roman" w:hint="default"/>
        <w:color w:val="auto"/>
        <w:sz w:val="22"/>
      </w:rPr>
    </w:lvl>
    <w:lvl w:ilvl="3">
      <w:start w:val="1"/>
      <w:numFmt w:val="decimal"/>
      <w:lvlText w:val="%1.%2.%3.%4"/>
      <w:lvlJc w:val="left"/>
      <w:pPr>
        <w:ind w:left="2160" w:hanging="1080"/>
      </w:pPr>
      <w:rPr>
        <w:rFonts w:ascii="Calibri" w:hAnsi="Calibri" w:cs="Times New Roman" w:hint="default"/>
        <w:color w:val="auto"/>
        <w:sz w:val="22"/>
      </w:rPr>
    </w:lvl>
    <w:lvl w:ilvl="4">
      <w:start w:val="1"/>
      <w:numFmt w:val="decimal"/>
      <w:lvlText w:val="%1.%2.%3.%4.%5"/>
      <w:lvlJc w:val="left"/>
      <w:pPr>
        <w:ind w:left="2520" w:hanging="1080"/>
      </w:pPr>
      <w:rPr>
        <w:rFonts w:ascii="Calibri" w:hAnsi="Calibri" w:cs="Times New Roman" w:hint="default"/>
        <w:color w:val="auto"/>
        <w:sz w:val="22"/>
      </w:rPr>
    </w:lvl>
    <w:lvl w:ilvl="5">
      <w:start w:val="1"/>
      <w:numFmt w:val="decimal"/>
      <w:lvlText w:val="%1.%2.%3.%4.%5.%6"/>
      <w:lvlJc w:val="left"/>
      <w:pPr>
        <w:ind w:left="3240" w:hanging="1440"/>
      </w:pPr>
      <w:rPr>
        <w:rFonts w:ascii="Calibri" w:hAnsi="Calibri" w:cs="Times New Roman" w:hint="default"/>
        <w:color w:val="auto"/>
        <w:sz w:val="22"/>
      </w:rPr>
    </w:lvl>
    <w:lvl w:ilvl="6">
      <w:start w:val="1"/>
      <w:numFmt w:val="decimal"/>
      <w:lvlText w:val="%1.%2.%3.%4.%5.%6.%7"/>
      <w:lvlJc w:val="left"/>
      <w:pPr>
        <w:ind w:left="3600" w:hanging="1440"/>
      </w:pPr>
      <w:rPr>
        <w:rFonts w:ascii="Calibri" w:hAnsi="Calibri" w:cs="Times New Roman" w:hint="default"/>
        <w:color w:val="auto"/>
        <w:sz w:val="22"/>
      </w:rPr>
    </w:lvl>
    <w:lvl w:ilvl="7">
      <w:start w:val="1"/>
      <w:numFmt w:val="decimal"/>
      <w:lvlText w:val="%1.%2.%3.%4.%5.%6.%7.%8"/>
      <w:lvlJc w:val="left"/>
      <w:pPr>
        <w:ind w:left="4320" w:hanging="1800"/>
      </w:pPr>
      <w:rPr>
        <w:rFonts w:ascii="Calibri" w:hAnsi="Calibri" w:cs="Times New Roman" w:hint="default"/>
        <w:color w:val="auto"/>
        <w:sz w:val="22"/>
      </w:rPr>
    </w:lvl>
    <w:lvl w:ilvl="8">
      <w:start w:val="1"/>
      <w:numFmt w:val="decimal"/>
      <w:lvlText w:val="%1.%2.%3.%4.%5.%6.%7.%8.%9"/>
      <w:lvlJc w:val="left"/>
      <w:pPr>
        <w:ind w:left="4680" w:hanging="1800"/>
      </w:pPr>
      <w:rPr>
        <w:rFonts w:ascii="Calibri" w:hAnsi="Calibri" w:cs="Times New Roman" w:hint="default"/>
        <w:color w:val="auto"/>
        <w:sz w:val="22"/>
      </w:rPr>
    </w:lvl>
  </w:abstractNum>
  <w:abstractNum w:abstractNumId="59" w15:restartNumberingAfterBreak="0">
    <w:nsid w:val="69D427AC"/>
    <w:multiLevelType w:val="multilevel"/>
    <w:tmpl w:val="CFF8E55C"/>
    <w:lvl w:ilvl="0">
      <w:start w:val="8"/>
      <w:numFmt w:val="decimal"/>
      <w:lvlText w:val="%1"/>
      <w:lvlJc w:val="left"/>
      <w:pPr>
        <w:ind w:left="444" w:hanging="444"/>
      </w:pPr>
      <w:rPr>
        <w:rFonts w:cs="Times New Roman" w:hint="default"/>
        <w:sz w:val="20"/>
      </w:rPr>
    </w:lvl>
    <w:lvl w:ilvl="1">
      <w:start w:val="2"/>
      <w:numFmt w:val="decimal"/>
      <w:lvlText w:val="%1.%2"/>
      <w:lvlJc w:val="left"/>
      <w:pPr>
        <w:ind w:left="444" w:hanging="444"/>
      </w:pPr>
      <w:rPr>
        <w:rFonts w:cs="Times New Roman" w:hint="default"/>
        <w:sz w:val="20"/>
      </w:rPr>
    </w:lvl>
    <w:lvl w:ilvl="2">
      <w:start w:val="1"/>
      <w:numFmt w:val="decimal"/>
      <w:lvlText w:val="%1.%2.%3"/>
      <w:lvlJc w:val="left"/>
      <w:pPr>
        <w:ind w:left="720" w:hanging="720"/>
      </w:pPr>
      <w:rPr>
        <w:rFonts w:cs="Times New Roman" w:hint="default"/>
        <w:sz w:val="24"/>
        <w:szCs w:val="24"/>
      </w:rPr>
    </w:lvl>
    <w:lvl w:ilvl="3">
      <w:start w:val="1"/>
      <w:numFmt w:val="decimal"/>
      <w:lvlText w:val="%1.%2.%3.%4"/>
      <w:lvlJc w:val="left"/>
      <w:pPr>
        <w:ind w:left="1080" w:hanging="1080"/>
      </w:pPr>
      <w:rPr>
        <w:rFonts w:cs="Times New Roman" w:hint="default"/>
        <w:sz w:val="24"/>
        <w:szCs w:val="24"/>
      </w:rPr>
    </w:lvl>
    <w:lvl w:ilvl="4">
      <w:start w:val="1"/>
      <w:numFmt w:val="decimal"/>
      <w:lvlText w:val="%1.%2.%3.%4.%5"/>
      <w:lvlJc w:val="left"/>
      <w:pPr>
        <w:ind w:left="1080" w:hanging="1080"/>
      </w:pPr>
      <w:rPr>
        <w:rFonts w:cs="Times New Roman" w:hint="default"/>
        <w:sz w:val="20"/>
      </w:rPr>
    </w:lvl>
    <w:lvl w:ilvl="5">
      <w:start w:val="1"/>
      <w:numFmt w:val="decimal"/>
      <w:lvlText w:val="%1.%2.%3.%4.%5.%6"/>
      <w:lvlJc w:val="left"/>
      <w:pPr>
        <w:ind w:left="1440" w:hanging="1440"/>
      </w:pPr>
      <w:rPr>
        <w:rFonts w:cs="Times New Roman" w:hint="default"/>
        <w:sz w:val="20"/>
      </w:rPr>
    </w:lvl>
    <w:lvl w:ilvl="6">
      <w:start w:val="1"/>
      <w:numFmt w:val="decimal"/>
      <w:lvlText w:val="%1.%2.%3.%4.%5.%6.%7"/>
      <w:lvlJc w:val="left"/>
      <w:pPr>
        <w:ind w:left="1440" w:hanging="1440"/>
      </w:pPr>
      <w:rPr>
        <w:rFonts w:cs="Times New Roman" w:hint="default"/>
        <w:sz w:val="20"/>
      </w:rPr>
    </w:lvl>
    <w:lvl w:ilvl="7">
      <w:start w:val="1"/>
      <w:numFmt w:val="decimal"/>
      <w:lvlText w:val="%1.%2.%3.%4.%5.%6.%7.%8"/>
      <w:lvlJc w:val="left"/>
      <w:pPr>
        <w:ind w:left="1800" w:hanging="1800"/>
      </w:pPr>
      <w:rPr>
        <w:rFonts w:cs="Times New Roman" w:hint="default"/>
        <w:sz w:val="20"/>
      </w:rPr>
    </w:lvl>
    <w:lvl w:ilvl="8">
      <w:start w:val="1"/>
      <w:numFmt w:val="decimal"/>
      <w:lvlText w:val="%1.%2.%3.%4.%5.%6.%7.%8.%9"/>
      <w:lvlJc w:val="left"/>
      <w:pPr>
        <w:ind w:left="1800" w:hanging="1800"/>
      </w:pPr>
      <w:rPr>
        <w:rFonts w:cs="Times New Roman" w:hint="default"/>
        <w:sz w:val="20"/>
      </w:rPr>
    </w:lvl>
  </w:abstractNum>
  <w:abstractNum w:abstractNumId="60" w15:restartNumberingAfterBreak="0">
    <w:nsid w:val="6BC405F8"/>
    <w:multiLevelType w:val="hybridMultilevel"/>
    <w:tmpl w:val="632E447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1" w15:restartNumberingAfterBreak="0">
    <w:nsid w:val="6C7D51CA"/>
    <w:multiLevelType w:val="hybridMultilevel"/>
    <w:tmpl w:val="CCB001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6D1A48E6"/>
    <w:multiLevelType w:val="multilevel"/>
    <w:tmpl w:val="42C4C242"/>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3" w15:restartNumberingAfterBreak="0">
    <w:nsid w:val="6DE6536C"/>
    <w:multiLevelType w:val="multilevel"/>
    <w:tmpl w:val="39EECB7C"/>
    <w:lvl w:ilvl="0">
      <w:start w:val="1"/>
      <w:numFmt w:val="decimal"/>
      <w:lvlText w:val="%1."/>
      <w:lvlJc w:val="left"/>
      <w:pPr>
        <w:ind w:left="630" w:hanging="360"/>
      </w:pPr>
      <w:rPr>
        <w:rFonts w:ascii="Arial" w:hAnsi="Arial" w:cs="Arial" w:hint="default"/>
        <w:b/>
        <w:sz w:val="24"/>
        <w:szCs w:val="24"/>
      </w:rPr>
    </w:lvl>
    <w:lvl w:ilvl="1">
      <w:start w:val="1"/>
      <w:numFmt w:val="bullet"/>
      <w:lvlText w:val=""/>
      <w:lvlJc w:val="left"/>
      <w:pPr>
        <w:ind w:left="1152" w:hanging="432"/>
      </w:pPr>
      <w:rPr>
        <w:rFonts w:ascii="Symbol" w:hAnsi="Symbol" w:hint="default"/>
        <w:b/>
        <w:i w:val="0"/>
        <w:color w:val="auto"/>
        <w:sz w:val="24"/>
        <w:szCs w:val="24"/>
      </w:rPr>
    </w:lvl>
    <w:lvl w:ilvl="2">
      <w:start w:val="1"/>
      <w:numFmt w:val="decimal"/>
      <w:lvlText w:val="%1.%2.%3."/>
      <w:lvlJc w:val="left"/>
      <w:pPr>
        <w:ind w:left="1584" w:hanging="504"/>
      </w:pPr>
      <w:rPr>
        <w:rFonts w:ascii="Arial" w:hAnsi="Arial" w:cs="Aria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4" w15:restartNumberingAfterBreak="0">
    <w:nsid w:val="6E7E2467"/>
    <w:multiLevelType w:val="multilevel"/>
    <w:tmpl w:val="5A3E4F1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6EE92D53"/>
    <w:multiLevelType w:val="hybridMultilevel"/>
    <w:tmpl w:val="1C3EBC7A"/>
    <w:lvl w:ilvl="0" w:tplc="198EAB8A">
      <w:start w:val="1"/>
      <w:numFmt w:val="bullet"/>
      <w:lvlText w:val=""/>
      <w:lvlJc w:val="left"/>
      <w:pPr>
        <w:ind w:left="1080" w:hanging="360"/>
      </w:pPr>
      <w:rPr>
        <w:rFonts w:ascii="Symbol" w:hAnsi="Symbol" w:hint="default"/>
        <w:sz w:val="2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6EE932CD"/>
    <w:multiLevelType w:val="hybridMultilevel"/>
    <w:tmpl w:val="37947C70"/>
    <w:lvl w:ilvl="0" w:tplc="66E493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F7E7659"/>
    <w:multiLevelType w:val="multilevel"/>
    <w:tmpl w:val="49EA2B9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8" w15:restartNumberingAfterBreak="0">
    <w:nsid w:val="6FAD0B72"/>
    <w:multiLevelType w:val="multilevel"/>
    <w:tmpl w:val="72B2A2FC"/>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9" w15:restartNumberingAfterBreak="0">
    <w:nsid w:val="756273D8"/>
    <w:multiLevelType w:val="hybridMultilevel"/>
    <w:tmpl w:val="DBCA95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77D50AC2"/>
    <w:multiLevelType w:val="hybridMultilevel"/>
    <w:tmpl w:val="19925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9BE46F1"/>
    <w:multiLevelType w:val="hybridMultilevel"/>
    <w:tmpl w:val="91F84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D074E65"/>
    <w:multiLevelType w:val="multilevel"/>
    <w:tmpl w:val="F988689E"/>
    <w:lvl w:ilvl="0">
      <w:start w:val="1"/>
      <w:numFmt w:val="decimal"/>
      <w:lvlText w:val="%1."/>
      <w:lvlJc w:val="left"/>
      <w:pPr>
        <w:ind w:left="360" w:hanging="360"/>
      </w:pPr>
      <w:rPr>
        <w:rFonts w:hint="default"/>
        <w:b/>
      </w:rPr>
    </w:lvl>
    <w:lvl w:ilvl="1">
      <w:start w:val="1"/>
      <w:numFmt w:val="decimal"/>
      <w:lvlText w:val="8.%2."/>
      <w:lvlJc w:val="left"/>
      <w:pPr>
        <w:ind w:left="792" w:hanging="432"/>
      </w:pPr>
      <w:rPr>
        <w:rFonts w:hint="default"/>
        <w:b/>
      </w:rPr>
    </w:lvl>
    <w:lvl w:ilvl="2">
      <w:start w:val="1"/>
      <w:numFmt w:val="decimal"/>
      <w:lvlText w:val="3.%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7EAB3B99"/>
    <w:multiLevelType w:val="multilevel"/>
    <w:tmpl w:val="76F63CF6"/>
    <w:lvl w:ilvl="0">
      <w:start w:val="4"/>
      <w:numFmt w:val="decimal"/>
      <w:lvlText w:val="%1."/>
      <w:lvlJc w:val="left"/>
      <w:pPr>
        <w:ind w:left="360" w:hanging="360"/>
      </w:pPr>
      <w:rPr>
        <w:rFonts w:hint="default"/>
        <w:b/>
      </w:rPr>
    </w:lvl>
    <w:lvl w:ilvl="1">
      <w:start w:val="1"/>
      <w:numFmt w:val="decimal"/>
      <w:lvlText w:val="3.%2."/>
      <w:lvlJc w:val="left"/>
      <w:pPr>
        <w:ind w:left="1872" w:hanging="432"/>
      </w:pPr>
      <w:rPr>
        <w:rFonts w:hint="default"/>
        <w:b/>
      </w:rPr>
    </w:lvl>
    <w:lvl w:ilvl="2">
      <w:start w:val="1"/>
      <w:numFmt w:val="decimal"/>
      <w:lvlText w:val="3.%2.%3."/>
      <w:lvlJc w:val="left"/>
      <w:pPr>
        <w:ind w:left="14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F744D43"/>
    <w:multiLevelType w:val="hybridMultilevel"/>
    <w:tmpl w:val="B3869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13"/>
  </w:num>
  <w:num w:numId="3">
    <w:abstractNumId w:val="38"/>
  </w:num>
  <w:num w:numId="4">
    <w:abstractNumId w:val="8"/>
  </w:num>
  <w:num w:numId="5">
    <w:abstractNumId w:val="31"/>
  </w:num>
  <w:num w:numId="6">
    <w:abstractNumId w:val="67"/>
  </w:num>
  <w:num w:numId="7">
    <w:abstractNumId w:val="56"/>
  </w:num>
  <w:num w:numId="8">
    <w:abstractNumId w:val="58"/>
  </w:num>
  <w:num w:numId="9">
    <w:abstractNumId w:val="39"/>
  </w:num>
  <w:num w:numId="10">
    <w:abstractNumId w:val="63"/>
  </w:num>
  <w:num w:numId="11">
    <w:abstractNumId w:val="33"/>
  </w:num>
  <w:num w:numId="12">
    <w:abstractNumId w:val="61"/>
  </w:num>
  <w:num w:numId="13">
    <w:abstractNumId w:val="59"/>
  </w:num>
  <w:num w:numId="14">
    <w:abstractNumId w:val="50"/>
  </w:num>
  <w:num w:numId="15">
    <w:abstractNumId w:val="15"/>
  </w:num>
  <w:num w:numId="16">
    <w:abstractNumId w:val="36"/>
  </w:num>
  <w:num w:numId="17">
    <w:abstractNumId w:val="40"/>
  </w:num>
  <w:num w:numId="18">
    <w:abstractNumId w:val="73"/>
  </w:num>
  <w:num w:numId="19">
    <w:abstractNumId w:val="25"/>
  </w:num>
  <w:num w:numId="20">
    <w:abstractNumId w:val="33"/>
    <w:lvlOverride w:ilvl="0">
      <w:lvl w:ilvl="0">
        <w:start w:val="1"/>
        <w:numFmt w:val="decimal"/>
        <w:lvlText w:val="%1."/>
        <w:lvlJc w:val="left"/>
        <w:pPr>
          <w:ind w:left="360" w:hanging="360"/>
        </w:pPr>
        <w:rPr>
          <w:rFonts w:hint="default"/>
          <w:b/>
        </w:rPr>
      </w:lvl>
    </w:lvlOverride>
    <w:lvlOverride w:ilvl="1">
      <w:lvl w:ilvl="1">
        <w:start w:val="1"/>
        <w:numFmt w:val="decimal"/>
        <w:lvlText w:val="3.%2."/>
        <w:lvlJc w:val="left"/>
        <w:pPr>
          <w:ind w:left="1152" w:hanging="432"/>
        </w:pPr>
        <w:rPr>
          <w:rFonts w:hint="default"/>
          <w:b/>
        </w:rPr>
      </w:lvl>
    </w:lvlOverride>
    <w:lvlOverride w:ilvl="2">
      <w:lvl w:ilvl="2">
        <w:start w:val="1"/>
        <w:numFmt w:val="decimal"/>
        <w:lvlText w:val="%1.%2.%3."/>
        <w:lvlJc w:val="left"/>
        <w:pPr>
          <w:ind w:left="1224" w:hanging="504"/>
        </w:pPr>
        <w:rPr>
          <w:rFonts w:hint="default"/>
          <w:b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26"/>
  </w:num>
  <w:num w:numId="22">
    <w:abstractNumId w:val="72"/>
  </w:num>
  <w:num w:numId="23">
    <w:abstractNumId w:val="46"/>
  </w:num>
  <w:num w:numId="24">
    <w:abstractNumId w:val="19"/>
  </w:num>
  <w:num w:numId="25">
    <w:abstractNumId w:val="62"/>
  </w:num>
  <w:num w:numId="26">
    <w:abstractNumId w:val="42"/>
  </w:num>
  <w:num w:numId="27">
    <w:abstractNumId w:val="6"/>
  </w:num>
  <w:num w:numId="28">
    <w:abstractNumId w:val="27"/>
  </w:num>
  <w:num w:numId="29">
    <w:abstractNumId w:val="55"/>
  </w:num>
  <w:num w:numId="30">
    <w:abstractNumId w:val="42"/>
    <w:lvlOverride w:ilvl="0">
      <w:startOverride w:val="56"/>
    </w:lvlOverride>
    <w:lvlOverride w:ilvl="1">
      <w:startOverride w:val="2"/>
    </w:lvlOverride>
  </w:num>
  <w:num w:numId="31">
    <w:abstractNumId w:val="21"/>
  </w:num>
  <w:num w:numId="32">
    <w:abstractNumId w:val="48"/>
  </w:num>
  <w:num w:numId="33">
    <w:abstractNumId w:val="44"/>
  </w:num>
  <w:num w:numId="34">
    <w:abstractNumId w:val="14"/>
  </w:num>
  <w:num w:numId="35">
    <w:abstractNumId w:val="32"/>
  </w:num>
  <w:num w:numId="36">
    <w:abstractNumId w:val="17"/>
  </w:num>
  <w:num w:numId="37">
    <w:abstractNumId w:val="41"/>
  </w:num>
  <w:num w:numId="38">
    <w:abstractNumId w:val="69"/>
  </w:num>
  <w:num w:numId="39">
    <w:abstractNumId w:val="65"/>
  </w:num>
  <w:num w:numId="40">
    <w:abstractNumId w:val="74"/>
  </w:num>
  <w:num w:numId="41">
    <w:abstractNumId w:val="3"/>
  </w:num>
  <w:num w:numId="42">
    <w:abstractNumId w:val="52"/>
  </w:num>
  <w:num w:numId="43">
    <w:abstractNumId w:val="9"/>
  </w:num>
  <w:num w:numId="44">
    <w:abstractNumId w:val="34"/>
  </w:num>
  <w:num w:numId="45">
    <w:abstractNumId w:val="29"/>
  </w:num>
  <w:num w:numId="46">
    <w:abstractNumId w:val="16"/>
  </w:num>
  <w:num w:numId="47">
    <w:abstractNumId w:val="66"/>
  </w:num>
  <w:num w:numId="48">
    <w:abstractNumId w:val="5"/>
  </w:num>
  <w:num w:numId="49">
    <w:abstractNumId w:val="0"/>
  </w:num>
  <w:num w:numId="50">
    <w:abstractNumId w:val="30"/>
  </w:num>
  <w:num w:numId="51">
    <w:abstractNumId w:val="2"/>
  </w:num>
  <w:num w:numId="52">
    <w:abstractNumId w:val="23"/>
  </w:num>
  <w:num w:numId="53">
    <w:abstractNumId w:val="47"/>
  </w:num>
  <w:num w:numId="54">
    <w:abstractNumId w:val="53"/>
  </w:num>
  <w:num w:numId="55">
    <w:abstractNumId w:val="7"/>
  </w:num>
  <w:num w:numId="56">
    <w:abstractNumId w:val="37"/>
  </w:num>
  <w:num w:numId="57">
    <w:abstractNumId w:val="1"/>
  </w:num>
  <w:num w:numId="58">
    <w:abstractNumId w:val="11"/>
  </w:num>
  <w:num w:numId="59">
    <w:abstractNumId w:val="10"/>
  </w:num>
  <w:num w:numId="60">
    <w:abstractNumId w:val="54"/>
  </w:num>
  <w:num w:numId="61">
    <w:abstractNumId w:val="49"/>
  </w:num>
  <w:num w:numId="62">
    <w:abstractNumId w:val="28"/>
  </w:num>
  <w:num w:numId="63">
    <w:abstractNumId w:val="4"/>
  </w:num>
  <w:num w:numId="64">
    <w:abstractNumId w:val="51"/>
  </w:num>
  <w:num w:numId="65">
    <w:abstractNumId w:val="18"/>
  </w:num>
  <w:num w:numId="66">
    <w:abstractNumId w:val="22"/>
  </w:num>
  <w:num w:numId="67">
    <w:abstractNumId w:val="70"/>
  </w:num>
  <w:num w:numId="68">
    <w:abstractNumId w:val="35"/>
  </w:num>
  <w:num w:numId="69">
    <w:abstractNumId w:val="71"/>
  </w:num>
  <w:num w:numId="70">
    <w:abstractNumId w:val="43"/>
  </w:num>
  <w:num w:numId="71">
    <w:abstractNumId w:val="60"/>
  </w:num>
  <w:num w:numId="72">
    <w:abstractNumId w:val="64"/>
  </w:num>
  <w:num w:numId="73">
    <w:abstractNumId w:val="12"/>
  </w:num>
  <w:num w:numId="74">
    <w:abstractNumId w:val="68"/>
  </w:num>
  <w:num w:numId="75">
    <w:abstractNumId w:val="24"/>
  </w:num>
  <w:num w:numId="76">
    <w:abstractNumId w:val="57"/>
  </w:num>
  <w:num w:numId="77">
    <w:abstractNumId w:val="4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5MNPwNc20nw6vCV5ogod7+nGMTldBKo+1rasiBfnyDpQb0NFvNmZeb244EcH1VskqCFhN1r6o6rItnq3vUJBg==" w:salt="raQqF4W6+I6LmvIfZclAhQ=="/>
  <w:defaultTabStop w:val="720"/>
  <w:drawingGridHorizontalSpacing w:val="110"/>
  <w:displayHorizontalDrawingGridEvery w:val="0"/>
  <w:displayVerticalDrawingGridEvery w:val="0"/>
  <w:doNotShadeFormData/>
  <w:noPunctuationKerning/>
  <w:characterSpacingControl w:val="doNotCompress"/>
  <w:hdrShapeDefaults>
    <o:shapedefaults v:ext="edit" spidmax="952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BF5"/>
    <w:rsid w:val="00000DEB"/>
    <w:rsid w:val="00001CE1"/>
    <w:rsid w:val="00004BB7"/>
    <w:rsid w:val="00005025"/>
    <w:rsid w:val="00005F3F"/>
    <w:rsid w:val="0000700E"/>
    <w:rsid w:val="000075ED"/>
    <w:rsid w:val="00011659"/>
    <w:rsid w:val="00011AD5"/>
    <w:rsid w:val="00014F47"/>
    <w:rsid w:val="000167ED"/>
    <w:rsid w:val="00016CCE"/>
    <w:rsid w:val="00017101"/>
    <w:rsid w:val="00021EB2"/>
    <w:rsid w:val="0002460D"/>
    <w:rsid w:val="0002543A"/>
    <w:rsid w:val="00027222"/>
    <w:rsid w:val="0002783D"/>
    <w:rsid w:val="00030166"/>
    <w:rsid w:val="000306D6"/>
    <w:rsid w:val="00030A07"/>
    <w:rsid w:val="00033C97"/>
    <w:rsid w:val="0003495B"/>
    <w:rsid w:val="00035130"/>
    <w:rsid w:val="000360D0"/>
    <w:rsid w:val="000407AD"/>
    <w:rsid w:val="0004091F"/>
    <w:rsid w:val="000413F5"/>
    <w:rsid w:val="000414BF"/>
    <w:rsid w:val="00042F96"/>
    <w:rsid w:val="00043856"/>
    <w:rsid w:val="00044C4E"/>
    <w:rsid w:val="00045212"/>
    <w:rsid w:val="00046430"/>
    <w:rsid w:val="0004668A"/>
    <w:rsid w:val="00047406"/>
    <w:rsid w:val="000479D1"/>
    <w:rsid w:val="00050C56"/>
    <w:rsid w:val="00052692"/>
    <w:rsid w:val="00052790"/>
    <w:rsid w:val="00053CCF"/>
    <w:rsid w:val="00054AFD"/>
    <w:rsid w:val="000568B9"/>
    <w:rsid w:val="00057CB8"/>
    <w:rsid w:val="00060FAC"/>
    <w:rsid w:val="00061E4D"/>
    <w:rsid w:val="000624DA"/>
    <w:rsid w:val="00062931"/>
    <w:rsid w:val="00064346"/>
    <w:rsid w:val="00065498"/>
    <w:rsid w:val="00072112"/>
    <w:rsid w:val="0007614B"/>
    <w:rsid w:val="00076569"/>
    <w:rsid w:val="000767A4"/>
    <w:rsid w:val="00077040"/>
    <w:rsid w:val="00077A35"/>
    <w:rsid w:val="00077CA3"/>
    <w:rsid w:val="00080429"/>
    <w:rsid w:val="00080860"/>
    <w:rsid w:val="0008121B"/>
    <w:rsid w:val="00081C74"/>
    <w:rsid w:val="0008275A"/>
    <w:rsid w:val="00082C7C"/>
    <w:rsid w:val="00082D3A"/>
    <w:rsid w:val="00084013"/>
    <w:rsid w:val="000846B6"/>
    <w:rsid w:val="0008590E"/>
    <w:rsid w:val="00085FC4"/>
    <w:rsid w:val="00086C45"/>
    <w:rsid w:val="00095E56"/>
    <w:rsid w:val="000A1294"/>
    <w:rsid w:val="000A3704"/>
    <w:rsid w:val="000A5195"/>
    <w:rsid w:val="000A67C1"/>
    <w:rsid w:val="000A6B7C"/>
    <w:rsid w:val="000A7291"/>
    <w:rsid w:val="000A7C9C"/>
    <w:rsid w:val="000B1B31"/>
    <w:rsid w:val="000B29C5"/>
    <w:rsid w:val="000B3BB4"/>
    <w:rsid w:val="000B4390"/>
    <w:rsid w:val="000B71C8"/>
    <w:rsid w:val="000C0471"/>
    <w:rsid w:val="000C053F"/>
    <w:rsid w:val="000C156D"/>
    <w:rsid w:val="000C1FF9"/>
    <w:rsid w:val="000C2CC9"/>
    <w:rsid w:val="000C3323"/>
    <w:rsid w:val="000C64E5"/>
    <w:rsid w:val="000D0758"/>
    <w:rsid w:val="000D22F6"/>
    <w:rsid w:val="000D2496"/>
    <w:rsid w:val="000D4DA6"/>
    <w:rsid w:val="000D5C43"/>
    <w:rsid w:val="000E00F2"/>
    <w:rsid w:val="000E0CE2"/>
    <w:rsid w:val="000E1083"/>
    <w:rsid w:val="000E3B03"/>
    <w:rsid w:val="000E3B0C"/>
    <w:rsid w:val="000E460E"/>
    <w:rsid w:val="000E5DAF"/>
    <w:rsid w:val="000F2DD2"/>
    <w:rsid w:val="000F69EF"/>
    <w:rsid w:val="000F7964"/>
    <w:rsid w:val="001004D7"/>
    <w:rsid w:val="001035EF"/>
    <w:rsid w:val="00105E6C"/>
    <w:rsid w:val="00107C78"/>
    <w:rsid w:val="001102B3"/>
    <w:rsid w:val="00111744"/>
    <w:rsid w:val="00120B78"/>
    <w:rsid w:val="00120DC2"/>
    <w:rsid w:val="001220FA"/>
    <w:rsid w:val="00122344"/>
    <w:rsid w:val="0012494C"/>
    <w:rsid w:val="00124F29"/>
    <w:rsid w:val="00127939"/>
    <w:rsid w:val="00127B24"/>
    <w:rsid w:val="00130089"/>
    <w:rsid w:val="00132722"/>
    <w:rsid w:val="00136D0F"/>
    <w:rsid w:val="00137C59"/>
    <w:rsid w:val="00141B3D"/>
    <w:rsid w:val="0014412C"/>
    <w:rsid w:val="001519D2"/>
    <w:rsid w:val="00152119"/>
    <w:rsid w:val="00152BBB"/>
    <w:rsid w:val="00152C1B"/>
    <w:rsid w:val="001539A3"/>
    <w:rsid w:val="00154473"/>
    <w:rsid w:val="00155AE6"/>
    <w:rsid w:val="00156580"/>
    <w:rsid w:val="001613D4"/>
    <w:rsid w:val="00163BC6"/>
    <w:rsid w:val="00166801"/>
    <w:rsid w:val="001676F4"/>
    <w:rsid w:val="00170503"/>
    <w:rsid w:val="00170641"/>
    <w:rsid w:val="001710B0"/>
    <w:rsid w:val="0017160C"/>
    <w:rsid w:val="001727F4"/>
    <w:rsid w:val="00173451"/>
    <w:rsid w:val="001734D4"/>
    <w:rsid w:val="00173FBD"/>
    <w:rsid w:val="00177D0C"/>
    <w:rsid w:val="0018197B"/>
    <w:rsid w:val="00182A89"/>
    <w:rsid w:val="00182CAA"/>
    <w:rsid w:val="001839E1"/>
    <w:rsid w:val="00183E99"/>
    <w:rsid w:val="00185A5F"/>
    <w:rsid w:val="001865E8"/>
    <w:rsid w:val="001866C4"/>
    <w:rsid w:val="00187C54"/>
    <w:rsid w:val="00191AEC"/>
    <w:rsid w:val="00192C86"/>
    <w:rsid w:val="00193A49"/>
    <w:rsid w:val="001951BA"/>
    <w:rsid w:val="00197FC4"/>
    <w:rsid w:val="001A063D"/>
    <w:rsid w:val="001A1507"/>
    <w:rsid w:val="001A1673"/>
    <w:rsid w:val="001A3921"/>
    <w:rsid w:val="001A3CE9"/>
    <w:rsid w:val="001A59C8"/>
    <w:rsid w:val="001A731A"/>
    <w:rsid w:val="001A7565"/>
    <w:rsid w:val="001B211F"/>
    <w:rsid w:val="001B260E"/>
    <w:rsid w:val="001B2C06"/>
    <w:rsid w:val="001B2E3B"/>
    <w:rsid w:val="001B3F99"/>
    <w:rsid w:val="001B5CF0"/>
    <w:rsid w:val="001B6DCB"/>
    <w:rsid w:val="001B7B3D"/>
    <w:rsid w:val="001C0B6B"/>
    <w:rsid w:val="001C1DB7"/>
    <w:rsid w:val="001C3DA2"/>
    <w:rsid w:val="001C6205"/>
    <w:rsid w:val="001D0369"/>
    <w:rsid w:val="001D08DB"/>
    <w:rsid w:val="001D1D64"/>
    <w:rsid w:val="001D2349"/>
    <w:rsid w:val="001D2D30"/>
    <w:rsid w:val="001D3556"/>
    <w:rsid w:val="001D66AC"/>
    <w:rsid w:val="001D6906"/>
    <w:rsid w:val="001D754C"/>
    <w:rsid w:val="001E01E9"/>
    <w:rsid w:val="001E3220"/>
    <w:rsid w:val="001E46B2"/>
    <w:rsid w:val="001E55AB"/>
    <w:rsid w:val="001E6A66"/>
    <w:rsid w:val="001E79FF"/>
    <w:rsid w:val="001F043F"/>
    <w:rsid w:val="001F14BE"/>
    <w:rsid w:val="001F24AD"/>
    <w:rsid w:val="001F2A69"/>
    <w:rsid w:val="001F32FF"/>
    <w:rsid w:val="001F5639"/>
    <w:rsid w:val="001F6FDD"/>
    <w:rsid w:val="001F72E2"/>
    <w:rsid w:val="00201E9C"/>
    <w:rsid w:val="00202527"/>
    <w:rsid w:val="00203049"/>
    <w:rsid w:val="00203470"/>
    <w:rsid w:val="0020410B"/>
    <w:rsid w:val="00204818"/>
    <w:rsid w:val="0020487C"/>
    <w:rsid w:val="00204D6F"/>
    <w:rsid w:val="00205FE3"/>
    <w:rsid w:val="002069DF"/>
    <w:rsid w:val="00211D9E"/>
    <w:rsid w:val="00213540"/>
    <w:rsid w:val="00213E44"/>
    <w:rsid w:val="00214D0F"/>
    <w:rsid w:val="002213BA"/>
    <w:rsid w:val="00221616"/>
    <w:rsid w:val="00221D23"/>
    <w:rsid w:val="002244D3"/>
    <w:rsid w:val="00225F91"/>
    <w:rsid w:val="00230E64"/>
    <w:rsid w:val="002324E9"/>
    <w:rsid w:val="0023273B"/>
    <w:rsid w:val="0023566B"/>
    <w:rsid w:val="0023650E"/>
    <w:rsid w:val="0023797C"/>
    <w:rsid w:val="00237A08"/>
    <w:rsid w:val="00240156"/>
    <w:rsid w:val="00242FAE"/>
    <w:rsid w:val="00245E9B"/>
    <w:rsid w:val="0024757A"/>
    <w:rsid w:val="00251D00"/>
    <w:rsid w:val="002533C3"/>
    <w:rsid w:val="00253905"/>
    <w:rsid w:val="002555FE"/>
    <w:rsid w:val="00257921"/>
    <w:rsid w:val="00260326"/>
    <w:rsid w:val="00260F72"/>
    <w:rsid w:val="00263389"/>
    <w:rsid w:val="0026440E"/>
    <w:rsid w:val="0026469C"/>
    <w:rsid w:val="002657F4"/>
    <w:rsid w:val="00266573"/>
    <w:rsid w:val="002722DA"/>
    <w:rsid w:val="00275B9C"/>
    <w:rsid w:val="00277E19"/>
    <w:rsid w:val="002810A7"/>
    <w:rsid w:val="00281676"/>
    <w:rsid w:val="00281CB0"/>
    <w:rsid w:val="00281E4A"/>
    <w:rsid w:val="00282B44"/>
    <w:rsid w:val="002849BC"/>
    <w:rsid w:val="00287B1E"/>
    <w:rsid w:val="0029284F"/>
    <w:rsid w:val="00292B8A"/>
    <w:rsid w:val="00293DB9"/>
    <w:rsid w:val="00295D11"/>
    <w:rsid w:val="002A1D76"/>
    <w:rsid w:val="002A1E4E"/>
    <w:rsid w:val="002A5024"/>
    <w:rsid w:val="002A544C"/>
    <w:rsid w:val="002A65F8"/>
    <w:rsid w:val="002B170F"/>
    <w:rsid w:val="002B2143"/>
    <w:rsid w:val="002B5DB4"/>
    <w:rsid w:val="002B5E4C"/>
    <w:rsid w:val="002B5EC4"/>
    <w:rsid w:val="002B667B"/>
    <w:rsid w:val="002B674C"/>
    <w:rsid w:val="002B6BC9"/>
    <w:rsid w:val="002B760C"/>
    <w:rsid w:val="002B7F70"/>
    <w:rsid w:val="002C11FB"/>
    <w:rsid w:val="002C187F"/>
    <w:rsid w:val="002C1C4D"/>
    <w:rsid w:val="002C22A1"/>
    <w:rsid w:val="002C349D"/>
    <w:rsid w:val="002C3EFF"/>
    <w:rsid w:val="002C7A59"/>
    <w:rsid w:val="002D00C1"/>
    <w:rsid w:val="002D4BFA"/>
    <w:rsid w:val="002D518F"/>
    <w:rsid w:val="002D5EF7"/>
    <w:rsid w:val="002D6401"/>
    <w:rsid w:val="002D7B3D"/>
    <w:rsid w:val="002E0F9B"/>
    <w:rsid w:val="002E31D9"/>
    <w:rsid w:val="002E66E8"/>
    <w:rsid w:val="002E7C18"/>
    <w:rsid w:val="002E7ED0"/>
    <w:rsid w:val="002F06D3"/>
    <w:rsid w:val="002F3641"/>
    <w:rsid w:val="002F396E"/>
    <w:rsid w:val="002F3CA5"/>
    <w:rsid w:val="002F3CD2"/>
    <w:rsid w:val="002F4525"/>
    <w:rsid w:val="002F5288"/>
    <w:rsid w:val="002F58E3"/>
    <w:rsid w:val="002F5F05"/>
    <w:rsid w:val="002F5F99"/>
    <w:rsid w:val="00300EFD"/>
    <w:rsid w:val="00301D59"/>
    <w:rsid w:val="00303CDF"/>
    <w:rsid w:val="00306303"/>
    <w:rsid w:val="00306484"/>
    <w:rsid w:val="0030758D"/>
    <w:rsid w:val="00310B35"/>
    <w:rsid w:val="00310D23"/>
    <w:rsid w:val="00312D34"/>
    <w:rsid w:val="00312DC4"/>
    <w:rsid w:val="0031319C"/>
    <w:rsid w:val="00313B18"/>
    <w:rsid w:val="00321A12"/>
    <w:rsid w:val="00321C53"/>
    <w:rsid w:val="00322220"/>
    <w:rsid w:val="00323479"/>
    <w:rsid w:val="00326657"/>
    <w:rsid w:val="00327C49"/>
    <w:rsid w:val="00331CF3"/>
    <w:rsid w:val="00334EED"/>
    <w:rsid w:val="00337F0C"/>
    <w:rsid w:val="00340189"/>
    <w:rsid w:val="003459CB"/>
    <w:rsid w:val="003472F6"/>
    <w:rsid w:val="003531F8"/>
    <w:rsid w:val="00355E6F"/>
    <w:rsid w:val="00356443"/>
    <w:rsid w:val="003564C8"/>
    <w:rsid w:val="003564FC"/>
    <w:rsid w:val="00361BBB"/>
    <w:rsid w:val="00366625"/>
    <w:rsid w:val="003677C3"/>
    <w:rsid w:val="00367DE9"/>
    <w:rsid w:val="00370734"/>
    <w:rsid w:val="00371650"/>
    <w:rsid w:val="00375ED2"/>
    <w:rsid w:val="003808B0"/>
    <w:rsid w:val="00382C34"/>
    <w:rsid w:val="00383123"/>
    <w:rsid w:val="003849A9"/>
    <w:rsid w:val="00385F30"/>
    <w:rsid w:val="00386EAC"/>
    <w:rsid w:val="00386FAC"/>
    <w:rsid w:val="0039074E"/>
    <w:rsid w:val="00391392"/>
    <w:rsid w:val="0039142E"/>
    <w:rsid w:val="003927F6"/>
    <w:rsid w:val="00392AE3"/>
    <w:rsid w:val="00392FDC"/>
    <w:rsid w:val="003932FC"/>
    <w:rsid w:val="00393FE7"/>
    <w:rsid w:val="003A329F"/>
    <w:rsid w:val="003A392A"/>
    <w:rsid w:val="003A5875"/>
    <w:rsid w:val="003A5A5E"/>
    <w:rsid w:val="003A70B5"/>
    <w:rsid w:val="003B017B"/>
    <w:rsid w:val="003B593E"/>
    <w:rsid w:val="003B6A1C"/>
    <w:rsid w:val="003B6B9A"/>
    <w:rsid w:val="003B77C3"/>
    <w:rsid w:val="003C1D6C"/>
    <w:rsid w:val="003C692C"/>
    <w:rsid w:val="003C73F2"/>
    <w:rsid w:val="003D11B4"/>
    <w:rsid w:val="003D1F02"/>
    <w:rsid w:val="003D316D"/>
    <w:rsid w:val="003D31ED"/>
    <w:rsid w:val="003D3CA7"/>
    <w:rsid w:val="003E02A0"/>
    <w:rsid w:val="003E057A"/>
    <w:rsid w:val="003E0587"/>
    <w:rsid w:val="003E4D8B"/>
    <w:rsid w:val="003E5EFD"/>
    <w:rsid w:val="003F054B"/>
    <w:rsid w:val="003F07BD"/>
    <w:rsid w:val="003F08A4"/>
    <w:rsid w:val="003F1712"/>
    <w:rsid w:val="003F38D2"/>
    <w:rsid w:val="003F4C03"/>
    <w:rsid w:val="00402810"/>
    <w:rsid w:val="0040292C"/>
    <w:rsid w:val="004052BB"/>
    <w:rsid w:val="00405497"/>
    <w:rsid w:val="004113C9"/>
    <w:rsid w:val="00413C1A"/>
    <w:rsid w:val="004159F6"/>
    <w:rsid w:val="004214F8"/>
    <w:rsid w:val="0042237D"/>
    <w:rsid w:val="00422A9E"/>
    <w:rsid w:val="00422C11"/>
    <w:rsid w:val="0042335B"/>
    <w:rsid w:val="00431128"/>
    <w:rsid w:val="004334A5"/>
    <w:rsid w:val="0043379F"/>
    <w:rsid w:val="004377BF"/>
    <w:rsid w:val="00437B94"/>
    <w:rsid w:val="00441153"/>
    <w:rsid w:val="0044799F"/>
    <w:rsid w:val="00447FEC"/>
    <w:rsid w:val="00450409"/>
    <w:rsid w:val="00455654"/>
    <w:rsid w:val="00457508"/>
    <w:rsid w:val="00457AAD"/>
    <w:rsid w:val="00457C30"/>
    <w:rsid w:val="004609FC"/>
    <w:rsid w:val="00460E97"/>
    <w:rsid w:val="00460F20"/>
    <w:rsid w:val="00463E1B"/>
    <w:rsid w:val="00466382"/>
    <w:rsid w:val="00467656"/>
    <w:rsid w:val="00471010"/>
    <w:rsid w:val="00474F9A"/>
    <w:rsid w:val="00477381"/>
    <w:rsid w:val="0048060B"/>
    <w:rsid w:val="0048363F"/>
    <w:rsid w:val="004851F6"/>
    <w:rsid w:val="00486748"/>
    <w:rsid w:val="00486A15"/>
    <w:rsid w:val="00486C3D"/>
    <w:rsid w:val="0049282B"/>
    <w:rsid w:val="00495666"/>
    <w:rsid w:val="00497083"/>
    <w:rsid w:val="004A007F"/>
    <w:rsid w:val="004A01AC"/>
    <w:rsid w:val="004A126D"/>
    <w:rsid w:val="004A1CA3"/>
    <w:rsid w:val="004A3894"/>
    <w:rsid w:val="004A4530"/>
    <w:rsid w:val="004A4A40"/>
    <w:rsid w:val="004B2149"/>
    <w:rsid w:val="004B2C85"/>
    <w:rsid w:val="004B3976"/>
    <w:rsid w:val="004B3E85"/>
    <w:rsid w:val="004B3F29"/>
    <w:rsid w:val="004B45B3"/>
    <w:rsid w:val="004B7279"/>
    <w:rsid w:val="004C085C"/>
    <w:rsid w:val="004C0A3E"/>
    <w:rsid w:val="004C19B4"/>
    <w:rsid w:val="004C20A7"/>
    <w:rsid w:val="004C4E6A"/>
    <w:rsid w:val="004C68ED"/>
    <w:rsid w:val="004D00D0"/>
    <w:rsid w:val="004D088C"/>
    <w:rsid w:val="004D438E"/>
    <w:rsid w:val="004D60DD"/>
    <w:rsid w:val="004E1F28"/>
    <w:rsid w:val="004E26F1"/>
    <w:rsid w:val="004E5735"/>
    <w:rsid w:val="004F0272"/>
    <w:rsid w:val="004F66DF"/>
    <w:rsid w:val="004F7291"/>
    <w:rsid w:val="005031E8"/>
    <w:rsid w:val="0050585B"/>
    <w:rsid w:val="005101C5"/>
    <w:rsid w:val="00512144"/>
    <w:rsid w:val="005132BF"/>
    <w:rsid w:val="00513A5D"/>
    <w:rsid w:val="00513AB6"/>
    <w:rsid w:val="00517CD2"/>
    <w:rsid w:val="00517DC1"/>
    <w:rsid w:val="00522383"/>
    <w:rsid w:val="005230B4"/>
    <w:rsid w:val="00525280"/>
    <w:rsid w:val="00525E31"/>
    <w:rsid w:val="0052706D"/>
    <w:rsid w:val="00527D34"/>
    <w:rsid w:val="00527E04"/>
    <w:rsid w:val="00530817"/>
    <w:rsid w:val="00530E7C"/>
    <w:rsid w:val="0053524C"/>
    <w:rsid w:val="00535A6B"/>
    <w:rsid w:val="005364CE"/>
    <w:rsid w:val="00536C51"/>
    <w:rsid w:val="00537E37"/>
    <w:rsid w:val="00537EC1"/>
    <w:rsid w:val="00540BD4"/>
    <w:rsid w:val="00540C76"/>
    <w:rsid w:val="0054161C"/>
    <w:rsid w:val="00544145"/>
    <w:rsid w:val="0054601F"/>
    <w:rsid w:val="005465A0"/>
    <w:rsid w:val="00546899"/>
    <w:rsid w:val="00546A10"/>
    <w:rsid w:val="00547ED6"/>
    <w:rsid w:val="00551715"/>
    <w:rsid w:val="00552F50"/>
    <w:rsid w:val="005536A1"/>
    <w:rsid w:val="00555946"/>
    <w:rsid w:val="00563F89"/>
    <w:rsid w:val="005647B2"/>
    <w:rsid w:val="005702EE"/>
    <w:rsid w:val="005706F2"/>
    <w:rsid w:val="00572BB8"/>
    <w:rsid w:val="005731B1"/>
    <w:rsid w:val="00575AE6"/>
    <w:rsid w:val="00575D18"/>
    <w:rsid w:val="005802B7"/>
    <w:rsid w:val="00583A9A"/>
    <w:rsid w:val="0058429F"/>
    <w:rsid w:val="0058623C"/>
    <w:rsid w:val="00590D85"/>
    <w:rsid w:val="00591D8C"/>
    <w:rsid w:val="005971BD"/>
    <w:rsid w:val="005A2779"/>
    <w:rsid w:val="005A3D21"/>
    <w:rsid w:val="005B090C"/>
    <w:rsid w:val="005B0ECA"/>
    <w:rsid w:val="005B1138"/>
    <w:rsid w:val="005B1638"/>
    <w:rsid w:val="005B3682"/>
    <w:rsid w:val="005B5D7B"/>
    <w:rsid w:val="005C043C"/>
    <w:rsid w:val="005C24A5"/>
    <w:rsid w:val="005C2E93"/>
    <w:rsid w:val="005C445D"/>
    <w:rsid w:val="005C6C87"/>
    <w:rsid w:val="005C7DFC"/>
    <w:rsid w:val="005D0E70"/>
    <w:rsid w:val="005D101C"/>
    <w:rsid w:val="005D2F2C"/>
    <w:rsid w:val="005E3184"/>
    <w:rsid w:val="005E5305"/>
    <w:rsid w:val="005E7AB8"/>
    <w:rsid w:val="005F32E2"/>
    <w:rsid w:val="005F493E"/>
    <w:rsid w:val="005F533A"/>
    <w:rsid w:val="005F626C"/>
    <w:rsid w:val="005F6D04"/>
    <w:rsid w:val="00600CC5"/>
    <w:rsid w:val="00602243"/>
    <w:rsid w:val="00603789"/>
    <w:rsid w:val="00603BC4"/>
    <w:rsid w:val="00604C96"/>
    <w:rsid w:val="00604D08"/>
    <w:rsid w:val="00610C15"/>
    <w:rsid w:val="00612AEB"/>
    <w:rsid w:val="006130BE"/>
    <w:rsid w:val="0061368C"/>
    <w:rsid w:val="0061622A"/>
    <w:rsid w:val="00617044"/>
    <w:rsid w:val="00617DC9"/>
    <w:rsid w:val="00620FB7"/>
    <w:rsid w:val="00621756"/>
    <w:rsid w:val="00622591"/>
    <w:rsid w:val="00626232"/>
    <w:rsid w:val="006265A9"/>
    <w:rsid w:val="006305A5"/>
    <w:rsid w:val="006305AF"/>
    <w:rsid w:val="00631CB7"/>
    <w:rsid w:val="00633843"/>
    <w:rsid w:val="00634B3A"/>
    <w:rsid w:val="006365BC"/>
    <w:rsid w:val="00640A5E"/>
    <w:rsid w:val="00642C86"/>
    <w:rsid w:val="0064505F"/>
    <w:rsid w:val="00650CA3"/>
    <w:rsid w:val="006517B5"/>
    <w:rsid w:val="00651C86"/>
    <w:rsid w:val="0065265D"/>
    <w:rsid w:val="00652A32"/>
    <w:rsid w:val="006533D5"/>
    <w:rsid w:val="006565DF"/>
    <w:rsid w:val="006571AA"/>
    <w:rsid w:val="00660D56"/>
    <w:rsid w:val="006623E9"/>
    <w:rsid w:val="00665468"/>
    <w:rsid w:val="00665539"/>
    <w:rsid w:val="0066572A"/>
    <w:rsid w:val="00666C20"/>
    <w:rsid w:val="00666D3E"/>
    <w:rsid w:val="00670DD4"/>
    <w:rsid w:val="00670F4A"/>
    <w:rsid w:val="006712BB"/>
    <w:rsid w:val="00671CC9"/>
    <w:rsid w:val="00672C06"/>
    <w:rsid w:val="0067760E"/>
    <w:rsid w:val="00681B3A"/>
    <w:rsid w:val="0068278C"/>
    <w:rsid w:val="00682A58"/>
    <w:rsid w:val="0068652E"/>
    <w:rsid w:val="006876DE"/>
    <w:rsid w:val="00690F1A"/>
    <w:rsid w:val="0069284D"/>
    <w:rsid w:val="006942BE"/>
    <w:rsid w:val="00694640"/>
    <w:rsid w:val="0069560D"/>
    <w:rsid w:val="00695BDC"/>
    <w:rsid w:val="0069780A"/>
    <w:rsid w:val="006A011D"/>
    <w:rsid w:val="006A1569"/>
    <w:rsid w:val="006A2058"/>
    <w:rsid w:val="006A6F88"/>
    <w:rsid w:val="006A79C6"/>
    <w:rsid w:val="006B0EB9"/>
    <w:rsid w:val="006B4F42"/>
    <w:rsid w:val="006B6A70"/>
    <w:rsid w:val="006C2175"/>
    <w:rsid w:val="006C21BF"/>
    <w:rsid w:val="006C745F"/>
    <w:rsid w:val="006D0D1B"/>
    <w:rsid w:val="006D0FBE"/>
    <w:rsid w:val="006D2355"/>
    <w:rsid w:val="006D2861"/>
    <w:rsid w:val="006D37E8"/>
    <w:rsid w:val="006D677F"/>
    <w:rsid w:val="006D7036"/>
    <w:rsid w:val="006D72DC"/>
    <w:rsid w:val="006D7DC2"/>
    <w:rsid w:val="006E1790"/>
    <w:rsid w:val="006E422E"/>
    <w:rsid w:val="006E452C"/>
    <w:rsid w:val="006E673A"/>
    <w:rsid w:val="006E741F"/>
    <w:rsid w:val="006F03FE"/>
    <w:rsid w:val="006F262E"/>
    <w:rsid w:val="006F2B77"/>
    <w:rsid w:val="006F53BE"/>
    <w:rsid w:val="006F5DD1"/>
    <w:rsid w:val="006F6AEB"/>
    <w:rsid w:val="00704167"/>
    <w:rsid w:val="0070677D"/>
    <w:rsid w:val="00706BE5"/>
    <w:rsid w:val="00713327"/>
    <w:rsid w:val="0071365A"/>
    <w:rsid w:val="007141DD"/>
    <w:rsid w:val="00720D1A"/>
    <w:rsid w:val="00721BC7"/>
    <w:rsid w:val="00722B54"/>
    <w:rsid w:val="00724D66"/>
    <w:rsid w:val="00725F11"/>
    <w:rsid w:val="0072602D"/>
    <w:rsid w:val="007262F1"/>
    <w:rsid w:val="00727FE5"/>
    <w:rsid w:val="00732F28"/>
    <w:rsid w:val="00741F25"/>
    <w:rsid w:val="007444EC"/>
    <w:rsid w:val="00745674"/>
    <w:rsid w:val="00745CD0"/>
    <w:rsid w:val="00747979"/>
    <w:rsid w:val="0075014A"/>
    <w:rsid w:val="00752BA5"/>
    <w:rsid w:val="0075387C"/>
    <w:rsid w:val="0075437A"/>
    <w:rsid w:val="007575F9"/>
    <w:rsid w:val="00761B07"/>
    <w:rsid w:val="00765AEB"/>
    <w:rsid w:val="00771105"/>
    <w:rsid w:val="00775732"/>
    <w:rsid w:val="007805E6"/>
    <w:rsid w:val="007830FA"/>
    <w:rsid w:val="0078759A"/>
    <w:rsid w:val="00787ECF"/>
    <w:rsid w:val="00790994"/>
    <w:rsid w:val="00793190"/>
    <w:rsid w:val="007934EF"/>
    <w:rsid w:val="00793820"/>
    <w:rsid w:val="0079417D"/>
    <w:rsid w:val="007A043E"/>
    <w:rsid w:val="007A0979"/>
    <w:rsid w:val="007A2C75"/>
    <w:rsid w:val="007A48C5"/>
    <w:rsid w:val="007A79D0"/>
    <w:rsid w:val="007B0169"/>
    <w:rsid w:val="007B4524"/>
    <w:rsid w:val="007B47FE"/>
    <w:rsid w:val="007B4D5E"/>
    <w:rsid w:val="007B62B5"/>
    <w:rsid w:val="007B77D6"/>
    <w:rsid w:val="007C0B58"/>
    <w:rsid w:val="007C3079"/>
    <w:rsid w:val="007C362D"/>
    <w:rsid w:val="007C4D45"/>
    <w:rsid w:val="007C4F3B"/>
    <w:rsid w:val="007C6358"/>
    <w:rsid w:val="007C7909"/>
    <w:rsid w:val="007D24A5"/>
    <w:rsid w:val="007D4D1E"/>
    <w:rsid w:val="007D596A"/>
    <w:rsid w:val="007E0CAB"/>
    <w:rsid w:val="007E0F6C"/>
    <w:rsid w:val="007E1FEE"/>
    <w:rsid w:val="007E724F"/>
    <w:rsid w:val="007E7405"/>
    <w:rsid w:val="007F2E4B"/>
    <w:rsid w:val="007F4504"/>
    <w:rsid w:val="007F48BF"/>
    <w:rsid w:val="007F6DA1"/>
    <w:rsid w:val="00800C30"/>
    <w:rsid w:val="0080186F"/>
    <w:rsid w:val="00802411"/>
    <w:rsid w:val="00802DAA"/>
    <w:rsid w:val="00804032"/>
    <w:rsid w:val="00805272"/>
    <w:rsid w:val="00805F42"/>
    <w:rsid w:val="00811260"/>
    <w:rsid w:val="008128CB"/>
    <w:rsid w:val="00813293"/>
    <w:rsid w:val="00814287"/>
    <w:rsid w:val="008146B9"/>
    <w:rsid w:val="00820739"/>
    <w:rsid w:val="00820C63"/>
    <w:rsid w:val="008215E9"/>
    <w:rsid w:val="008219CE"/>
    <w:rsid w:val="00826A0A"/>
    <w:rsid w:val="0083081A"/>
    <w:rsid w:val="00830979"/>
    <w:rsid w:val="0083371A"/>
    <w:rsid w:val="0083645B"/>
    <w:rsid w:val="0083698A"/>
    <w:rsid w:val="008371C4"/>
    <w:rsid w:val="00840448"/>
    <w:rsid w:val="008413C0"/>
    <w:rsid w:val="00850D20"/>
    <w:rsid w:val="008514E2"/>
    <w:rsid w:val="0085282D"/>
    <w:rsid w:val="0085304C"/>
    <w:rsid w:val="00853DFF"/>
    <w:rsid w:val="00854C53"/>
    <w:rsid w:val="00857094"/>
    <w:rsid w:val="00857455"/>
    <w:rsid w:val="008607E1"/>
    <w:rsid w:val="00862F6F"/>
    <w:rsid w:val="00865250"/>
    <w:rsid w:val="00867F8C"/>
    <w:rsid w:val="008703FD"/>
    <w:rsid w:val="0087242E"/>
    <w:rsid w:val="0087354E"/>
    <w:rsid w:val="00873737"/>
    <w:rsid w:val="00874CB0"/>
    <w:rsid w:val="0087550B"/>
    <w:rsid w:val="00876115"/>
    <w:rsid w:val="00882F7A"/>
    <w:rsid w:val="00883EAC"/>
    <w:rsid w:val="0088435B"/>
    <w:rsid w:val="0088750B"/>
    <w:rsid w:val="00892F98"/>
    <w:rsid w:val="0089338A"/>
    <w:rsid w:val="00894A9B"/>
    <w:rsid w:val="00897B3C"/>
    <w:rsid w:val="008A0425"/>
    <w:rsid w:val="008A0552"/>
    <w:rsid w:val="008A0850"/>
    <w:rsid w:val="008A2416"/>
    <w:rsid w:val="008A255B"/>
    <w:rsid w:val="008A4B39"/>
    <w:rsid w:val="008A68BA"/>
    <w:rsid w:val="008B420B"/>
    <w:rsid w:val="008B463C"/>
    <w:rsid w:val="008B5618"/>
    <w:rsid w:val="008B60B9"/>
    <w:rsid w:val="008B7BD0"/>
    <w:rsid w:val="008C14C2"/>
    <w:rsid w:val="008C35C9"/>
    <w:rsid w:val="008C64A0"/>
    <w:rsid w:val="008D0BB9"/>
    <w:rsid w:val="008D0C42"/>
    <w:rsid w:val="008D15E9"/>
    <w:rsid w:val="008D3CCE"/>
    <w:rsid w:val="008D615E"/>
    <w:rsid w:val="008D6405"/>
    <w:rsid w:val="008D6591"/>
    <w:rsid w:val="008E0C3A"/>
    <w:rsid w:val="008E1E0D"/>
    <w:rsid w:val="008E2912"/>
    <w:rsid w:val="008E657F"/>
    <w:rsid w:val="008F02D5"/>
    <w:rsid w:val="008F1F6B"/>
    <w:rsid w:val="008F375A"/>
    <w:rsid w:val="008F7852"/>
    <w:rsid w:val="00902504"/>
    <w:rsid w:val="009110E9"/>
    <w:rsid w:val="00912B78"/>
    <w:rsid w:val="00914FB3"/>
    <w:rsid w:val="0091750C"/>
    <w:rsid w:val="00920B7D"/>
    <w:rsid w:val="009249E7"/>
    <w:rsid w:val="009258AC"/>
    <w:rsid w:val="0092676A"/>
    <w:rsid w:val="00927008"/>
    <w:rsid w:val="00932023"/>
    <w:rsid w:val="0093326F"/>
    <w:rsid w:val="00934587"/>
    <w:rsid w:val="00934FA8"/>
    <w:rsid w:val="00935CF0"/>
    <w:rsid w:val="00942571"/>
    <w:rsid w:val="00943C45"/>
    <w:rsid w:val="009455E8"/>
    <w:rsid w:val="00950069"/>
    <w:rsid w:val="00955363"/>
    <w:rsid w:val="00955796"/>
    <w:rsid w:val="00956A34"/>
    <w:rsid w:val="00957F0E"/>
    <w:rsid w:val="00961171"/>
    <w:rsid w:val="00961F4D"/>
    <w:rsid w:val="00962867"/>
    <w:rsid w:val="00964928"/>
    <w:rsid w:val="009665CD"/>
    <w:rsid w:val="009671F7"/>
    <w:rsid w:val="009710ED"/>
    <w:rsid w:val="009712E9"/>
    <w:rsid w:val="009721E1"/>
    <w:rsid w:val="00974E1C"/>
    <w:rsid w:val="00976DD8"/>
    <w:rsid w:val="0098119B"/>
    <w:rsid w:val="009814CE"/>
    <w:rsid w:val="00982BD4"/>
    <w:rsid w:val="0098337A"/>
    <w:rsid w:val="0098582E"/>
    <w:rsid w:val="00986342"/>
    <w:rsid w:val="00987245"/>
    <w:rsid w:val="00987CB5"/>
    <w:rsid w:val="00990FB5"/>
    <w:rsid w:val="00991772"/>
    <w:rsid w:val="00995190"/>
    <w:rsid w:val="00995C46"/>
    <w:rsid w:val="00996897"/>
    <w:rsid w:val="0099704A"/>
    <w:rsid w:val="009A0AE5"/>
    <w:rsid w:val="009A3DA2"/>
    <w:rsid w:val="009A44FA"/>
    <w:rsid w:val="009A6BC8"/>
    <w:rsid w:val="009B3152"/>
    <w:rsid w:val="009B6616"/>
    <w:rsid w:val="009C0180"/>
    <w:rsid w:val="009C0547"/>
    <w:rsid w:val="009C10ED"/>
    <w:rsid w:val="009C536D"/>
    <w:rsid w:val="009C537E"/>
    <w:rsid w:val="009C691E"/>
    <w:rsid w:val="009C7098"/>
    <w:rsid w:val="009D0AE9"/>
    <w:rsid w:val="009D22D2"/>
    <w:rsid w:val="009D7033"/>
    <w:rsid w:val="009D763F"/>
    <w:rsid w:val="009E121A"/>
    <w:rsid w:val="009E1D2A"/>
    <w:rsid w:val="009E2E01"/>
    <w:rsid w:val="009E341B"/>
    <w:rsid w:val="009E6048"/>
    <w:rsid w:val="009F25CF"/>
    <w:rsid w:val="009F26EF"/>
    <w:rsid w:val="009F277B"/>
    <w:rsid w:val="009F7ACA"/>
    <w:rsid w:val="00A0092B"/>
    <w:rsid w:val="00A02061"/>
    <w:rsid w:val="00A02A80"/>
    <w:rsid w:val="00A0331C"/>
    <w:rsid w:val="00A03DAB"/>
    <w:rsid w:val="00A05913"/>
    <w:rsid w:val="00A07C1F"/>
    <w:rsid w:val="00A105CB"/>
    <w:rsid w:val="00A15816"/>
    <w:rsid w:val="00A160F0"/>
    <w:rsid w:val="00A16199"/>
    <w:rsid w:val="00A16C28"/>
    <w:rsid w:val="00A21EEE"/>
    <w:rsid w:val="00A23779"/>
    <w:rsid w:val="00A26430"/>
    <w:rsid w:val="00A33A6B"/>
    <w:rsid w:val="00A34E85"/>
    <w:rsid w:val="00A46F54"/>
    <w:rsid w:val="00A5286B"/>
    <w:rsid w:val="00A548CE"/>
    <w:rsid w:val="00A54AF2"/>
    <w:rsid w:val="00A6141B"/>
    <w:rsid w:val="00A61C30"/>
    <w:rsid w:val="00A6355C"/>
    <w:rsid w:val="00A65426"/>
    <w:rsid w:val="00A66148"/>
    <w:rsid w:val="00A670A1"/>
    <w:rsid w:val="00A710DA"/>
    <w:rsid w:val="00A71FEE"/>
    <w:rsid w:val="00A74DB4"/>
    <w:rsid w:val="00A75FDC"/>
    <w:rsid w:val="00A77DED"/>
    <w:rsid w:val="00A8273D"/>
    <w:rsid w:val="00A846A0"/>
    <w:rsid w:val="00A86308"/>
    <w:rsid w:val="00A91336"/>
    <w:rsid w:val="00A92845"/>
    <w:rsid w:val="00A930A8"/>
    <w:rsid w:val="00A9490A"/>
    <w:rsid w:val="00A95405"/>
    <w:rsid w:val="00A96488"/>
    <w:rsid w:val="00AA417F"/>
    <w:rsid w:val="00AA6C23"/>
    <w:rsid w:val="00AB124A"/>
    <w:rsid w:val="00AB1A75"/>
    <w:rsid w:val="00AB36DD"/>
    <w:rsid w:val="00AB6352"/>
    <w:rsid w:val="00AC0B0C"/>
    <w:rsid w:val="00AC3BB3"/>
    <w:rsid w:val="00AC5B52"/>
    <w:rsid w:val="00AC78B6"/>
    <w:rsid w:val="00AC7B46"/>
    <w:rsid w:val="00AD6F02"/>
    <w:rsid w:val="00AD7262"/>
    <w:rsid w:val="00AE1116"/>
    <w:rsid w:val="00AF0EE1"/>
    <w:rsid w:val="00AF1094"/>
    <w:rsid w:val="00AF16BF"/>
    <w:rsid w:val="00AF22A8"/>
    <w:rsid w:val="00AF39BD"/>
    <w:rsid w:val="00AF4DBC"/>
    <w:rsid w:val="00AF5831"/>
    <w:rsid w:val="00AF67CB"/>
    <w:rsid w:val="00AF6E64"/>
    <w:rsid w:val="00AF74CD"/>
    <w:rsid w:val="00B0118B"/>
    <w:rsid w:val="00B01276"/>
    <w:rsid w:val="00B01500"/>
    <w:rsid w:val="00B028A3"/>
    <w:rsid w:val="00B03847"/>
    <w:rsid w:val="00B039BD"/>
    <w:rsid w:val="00B05B37"/>
    <w:rsid w:val="00B07AC9"/>
    <w:rsid w:val="00B11F3B"/>
    <w:rsid w:val="00B11FDB"/>
    <w:rsid w:val="00B14092"/>
    <w:rsid w:val="00B2135B"/>
    <w:rsid w:val="00B22660"/>
    <w:rsid w:val="00B22B1C"/>
    <w:rsid w:val="00B241D8"/>
    <w:rsid w:val="00B25128"/>
    <w:rsid w:val="00B2712E"/>
    <w:rsid w:val="00B3051B"/>
    <w:rsid w:val="00B306A1"/>
    <w:rsid w:val="00B323E6"/>
    <w:rsid w:val="00B33A43"/>
    <w:rsid w:val="00B3407C"/>
    <w:rsid w:val="00B353E2"/>
    <w:rsid w:val="00B36119"/>
    <w:rsid w:val="00B37682"/>
    <w:rsid w:val="00B44F35"/>
    <w:rsid w:val="00B44F6C"/>
    <w:rsid w:val="00B47FC3"/>
    <w:rsid w:val="00B503FF"/>
    <w:rsid w:val="00B52137"/>
    <w:rsid w:val="00B528A6"/>
    <w:rsid w:val="00B546BC"/>
    <w:rsid w:val="00B5629F"/>
    <w:rsid w:val="00B565A1"/>
    <w:rsid w:val="00B61DD3"/>
    <w:rsid w:val="00B620D1"/>
    <w:rsid w:val="00B62D44"/>
    <w:rsid w:val="00B64D45"/>
    <w:rsid w:val="00B64FFA"/>
    <w:rsid w:val="00B656D8"/>
    <w:rsid w:val="00B664F1"/>
    <w:rsid w:val="00B66AE4"/>
    <w:rsid w:val="00B67367"/>
    <w:rsid w:val="00B67C0C"/>
    <w:rsid w:val="00B77BF7"/>
    <w:rsid w:val="00B77CD9"/>
    <w:rsid w:val="00B82118"/>
    <w:rsid w:val="00B8213C"/>
    <w:rsid w:val="00B82713"/>
    <w:rsid w:val="00B82A1B"/>
    <w:rsid w:val="00B84795"/>
    <w:rsid w:val="00B87380"/>
    <w:rsid w:val="00B92EE8"/>
    <w:rsid w:val="00B932A9"/>
    <w:rsid w:val="00B933BA"/>
    <w:rsid w:val="00B940B0"/>
    <w:rsid w:val="00B94530"/>
    <w:rsid w:val="00B9760D"/>
    <w:rsid w:val="00B97910"/>
    <w:rsid w:val="00BA0004"/>
    <w:rsid w:val="00BA0954"/>
    <w:rsid w:val="00BA22A4"/>
    <w:rsid w:val="00BA3DBB"/>
    <w:rsid w:val="00BA55DB"/>
    <w:rsid w:val="00BB4F86"/>
    <w:rsid w:val="00BB6416"/>
    <w:rsid w:val="00BC48DE"/>
    <w:rsid w:val="00BC6191"/>
    <w:rsid w:val="00BC6791"/>
    <w:rsid w:val="00BD0007"/>
    <w:rsid w:val="00BD12D9"/>
    <w:rsid w:val="00BD2D1F"/>
    <w:rsid w:val="00BD359D"/>
    <w:rsid w:val="00BD35C2"/>
    <w:rsid w:val="00BD6257"/>
    <w:rsid w:val="00BF1BC7"/>
    <w:rsid w:val="00BF1BF4"/>
    <w:rsid w:val="00BF2EED"/>
    <w:rsid w:val="00BF360B"/>
    <w:rsid w:val="00BF4D9A"/>
    <w:rsid w:val="00BF53C0"/>
    <w:rsid w:val="00BF5EF7"/>
    <w:rsid w:val="00BF7379"/>
    <w:rsid w:val="00C0047A"/>
    <w:rsid w:val="00C013B3"/>
    <w:rsid w:val="00C01BA6"/>
    <w:rsid w:val="00C021BE"/>
    <w:rsid w:val="00C0241E"/>
    <w:rsid w:val="00C02F47"/>
    <w:rsid w:val="00C109B9"/>
    <w:rsid w:val="00C1161A"/>
    <w:rsid w:val="00C174C4"/>
    <w:rsid w:val="00C20BE6"/>
    <w:rsid w:val="00C257F5"/>
    <w:rsid w:val="00C25B11"/>
    <w:rsid w:val="00C25D48"/>
    <w:rsid w:val="00C27D7D"/>
    <w:rsid w:val="00C303AA"/>
    <w:rsid w:val="00C30540"/>
    <w:rsid w:val="00C32DA8"/>
    <w:rsid w:val="00C351F6"/>
    <w:rsid w:val="00C354C2"/>
    <w:rsid w:val="00C36252"/>
    <w:rsid w:val="00C36867"/>
    <w:rsid w:val="00C368A4"/>
    <w:rsid w:val="00C3728D"/>
    <w:rsid w:val="00C3740F"/>
    <w:rsid w:val="00C42A05"/>
    <w:rsid w:val="00C43195"/>
    <w:rsid w:val="00C43726"/>
    <w:rsid w:val="00C4569D"/>
    <w:rsid w:val="00C459DE"/>
    <w:rsid w:val="00C46B7D"/>
    <w:rsid w:val="00C51AE1"/>
    <w:rsid w:val="00C536E8"/>
    <w:rsid w:val="00C573F6"/>
    <w:rsid w:val="00C57CFE"/>
    <w:rsid w:val="00C6137C"/>
    <w:rsid w:val="00C62D4A"/>
    <w:rsid w:val="00C63185"/>
    <w:rsid w:val="00C65BE9"/>
    <w:rsid w:val="00C66685"/>
    <w:rsid w:val="00C67EB6"/>
    <w:rsid w:val="00C70562"/>
    <w:rsid w:val="00C70EE4"/>
    <w:rsid w:val="00C74B27"/>
    <w:rsid w:val="00C7548C"/>
    <w:rsid w:val="00C75A29"/>
    <w:rsid w:val="00C75B03"/>
    <w:rsid w:val="00C767AF"/>
    <w:rsid w:val="00C778FE"/>
    <w:rsid w:val="00C80A16"/>
    <w:rsid w:val="00C85686"/>
    <w:rsid w:val="00C86989"/>
    <w:rsid w:val="00C87357"/>
    <w:rsid w:val="00C87EB5"/>
    <w:rsid w:val="00C9143B"/>
    <w:rsid w:val="00C92B47"/>
    <w:rsid w:val="00C93340"/>
    <w:rsid w:val="00C938D5"/>
    <w:rsid w:val="00C939AD"/>
    <w:rsid w:val="00C95472"/>
    <w:rsid w:val="00C96509"/>
    <w:rsid w:val="00C968F6"/>
    <w:rsid w:val="00CA1034"/>
    <w:rsid w:val="00CA69AC"/>
    <w:rsid w:val="00CA7560"/>
    <w:rsid w:val="00CB1C03"/>
    <w:rsid w:val="00CB4538"/>
    <w:rsid w:val="00CB5B75"/>
    <w:rsid w:val="00CB68F3"/>
    <w:rsid w:val="00CB75A5"/>
    <w:rsid w:val="00CC0251"/>
    <w:rsid w:val="00CC28BB"/>
    <w:rsid w:val="00CC68AC"/>
    <w:rsid w:val="00CD0FAB"/>
    <w:rsid w:val="00CD40E9"/>
    <w:rsid w:val="00CD6691"/>
    <w:rsid w:val="00CE1B1B"/>
    <w:rsid w:val="00CE2833"/>
    <w:rsid w:val="00CE4F7D"/>
    <w:rsid w:val="00CE5403"/>
    <w:rsid w:val="00CE647E"/>
    <w:rsid w:val="00CE6E7B"/>
    <w:rsid w:val="00CE7D48"/>
    <w:rsid w:val="00CF0BBE"/>
    <w:rsid w:val="00CF10E1"/>
    <w:rsid w:val="00CF26C7"/>
    <w:rsid w:val="00CF648C"/>
    <w:rsid w:val="00CF6B82"/>
    <w:rsid w:val="00CF7B34"/>
    <w:rsid w:val="00CF7F84"/>
    <w:rsid w:val="00D00DBD"/>
    <w:rsid w:val="00D020C9"/>
    <w:rsid w:val="00D0453A"/>
    <w:rsid w:val="00D04F67"/>
    <w:rsid w:val="00D050EF"/>
    <w:rsid w:val="00D070A4"/>
    <w:rsid w:val="00D07FF5"/>
    <w:rsid w:val="00D118CD"/>
    <w:rsid w:val="00D120D9"/>
    <w:rsid w:val="00D14D42"/>
    <w:rsid w:val="00D1510C"/>
    <w:rsid w:val="00D16812"/>
    <w:rsid w:val="00D17118"/>
    <w:rsid w:val="00D2049F"/>
    <w:rsid w:val="00D21A44"/>
    <w:rsid w:val="00D21C8D"/>
    <w:rsid w:val="00D22530"/>
    <w:rsid w:val="00D25D95"/>
    <w:rsid w:val="00D26368"/>
    <w:rsid w:val="00D27FA8"/>
    <w:rsid w:val="00D304E3"/>
    <w:rsid w:val="00D30B07"/>
    <w:rsid w:val="00D32022"/>
    <w:rsid w:val="00D32462"/>
    <w:rsid w:val="00D3469C"/>
    <w:rsid w:val="00D3491E"/>
    <w:rsid w:val="00D36564"/>
    <w:rsid w:val="00D37590"/>
    <w:rsid w:val="00D37A9E"/>
    <w:rsid w:val="00D4017F"/>
    <w:rsid w:val="00D446FD"/>
    <w:rsid w:val="00D46923"/>
    <w:rsid w:val="00D469BF"/>
    <w:rsid w:val="00D52182"/>
    <w:rsid w:val="00D52553"/>
    <w:rsid w:val="00D53615"/>
    <w:rsid w:val="00D53ED8"/>
    <w:rsid w:val="00D55909"/>
    <w:rsid w:val="00D60352"/>
    <w:rsid w:val="00D6109C"/>
    <w:rsid w:val="00D61E0D"/>
    <w:rsid w:val="00D62F08"/>
    <w:rsid w:val="00D65AFA"/>
    <w:rsid w:val="00D66859"/>
    <w:rsid w:val="00D7409F"/>
    <w:rsid w:val="00D743D8"/>
    <w:rsid w:val="00D74B51"/>
    <w:rsid w:val="00D76F0E"/>
    <w:rsid w:val="00D81FA7"/>
    <w:rsid w:val="00D83142"/>
    <w:rsid w:val="00D83778"/>
    <w:rsid w:val="00D8537F"/>
    <w:rsid w:val="00D90388"/>
    <w:rsid w:val="00D90602"/>
    <w:rsid w:val="00D90707"/>
    <w:rsid w:val="00D92184"/>
    <w:rsid w:val="00D924B1"/>
    <w:rsid w:val="00D930C4"/>
    <w:rsid w:val="00D94419"/>
    <w:rsid w:val="00D95C80"/>
    <w:rsid w:val="00DA1774"/>
    <w:rsid w:val="00DA1928"/>
    <w:rsid w:val="00DA2DBF"/>
    <w:rsid w:val="00DA2F8E"/>
    <w:rsid w:val="00DA5504"/>
    <w:rsid w:val="00DA720D"/>
    <w:rsid w:val="00DA7B09"/>
    <w:rsid w:val="00DB2E3E"/>
    <w:rsid w:val="00DB3EAF"/>
    <w:rsid w:val="00DB4603"/>
    <w:rsid w:val="00DB4ABD"/>
    <w:rsid w:val="00DB5458"/>
    <w:rsid w:val="00DC1CA6"/>
    <w:rsid w:val="00DC23C9"/>
    <w:rsid w:val="00DC47C3"/>
    <w:rsid w:val="00DC7973"/>
    <w:rsid w:val="00DD06EC"/>
    <w:rsid w:val="00DD4DE1"/>
    <w:rsid w:val="00DD5144"/>
    <w:rsid w:val="00DD5525"/>
    <w:rsid w:val="00DD6906"/>
    <w:rsid w:val="00DD7E68"/>
    <w:rsid w:val="00DE1B7A"/>
    <w:rsid w:val="00DE22B9"/>
    <w:rsid w:val="00DE2345"/>
    <w:rsid w:val="00DE3131"/>
    <w:rsid w:val="00DE315A"/>
    <w:rsid w:val="00DE33BC"/>
    <w:rsid w:val="00DE355C"/>
    <w:rsid w:val="00DE513E"/>
    <w:rsid w:val="00DE5724"/>
    <w:rsid w:val="00DE6995"/>
    <w:rsid w:val="00DF0D7A"/>
    <w:rsid w:val="00DF19B7"/>
    <w:rsid w:val="00DF1D1B"/>
    <w:rsid w:val="00DF2EEE"/>
    <w:rsid w:val="00DF54DE"/>
    <w:rsid w:val="00DF642B"/>
    <w:rsid w:val="00E003FB"/>
    <w:rsid w:val="00E02059"/>
    <w:rsid w:val="00E02EE3"/>
    <w:rsid w:val="00E0474C"/>
    <w:rsid w:val="00E0741A"/>
    <w:rsid w:val="00E22C2D"/>
    <w:rsid w:val="00E2388F"/>
    <w:rsid w:val="00E2541F"/>
    <w:rsid w:val="00E2706A"/>
    <w:rsid w:val="00E304AE"/>
    <w:rsid w:val="00E30EA4"/>
    <w:rsid w:val="00E312E2"/>
    <w:rsid w:val="00E33BB7"/>
    <w:rsid w:val="00E33C42"/>
    <w:rsid w:val="00E352EB"/>
    <w:rsid w:val="00E3584F"/>
    <w:rsid w:val="00E35880"/>
    <w:rsid w:val="00E35A27"/>
    <w:rsid w:val="00E364BC"/>
    <w:rsid w:val="00E40154"/>
    <w:rsid w:val="00E41A66"/>
    <w:rsid w:val="00E4535E"/>
    <w:rsid w:val="00E458BF"/>
    <w:rsid w:val="00E470D0"/>
    <w:rsid w:val="00E47231"/>
    <w:rsid w:val="00E51069"/>
    <w:rsid w:val="00E514C8"/>
    <w:rsid w:val="00E558DF"/>
    <w:rsid w:val="00E5774F"/>
    <w:rsid w:val="00E57E13"/>
    <w:rsid w:val="00E606D8"/>
    <w:rsid w:val="00E62BA2"/>
    <w:rsid w:val="00E65982"/>
    <w:rsid w:val="00E676E2"/>
    <w:rsid w:val="00E70E85"/>
    <w:rsid w:val="00E70F5C"/>
    <w:rsid w:val="00E711F2"/>
    <w:rsid w:val="00E74AE9"/>
    <w:rsid w:val="00E75093"/>
    <w:rsid w:val="00E76223"/>
    <w:rsid w:val="00E771A3"/>
    <w:rsid w:val="00E8211F"/>
    <w:rsid w:val="00E8539F"/>
    <w:rsid w:val="00E8648F"/>
    <w:rsid w:val="00E86976"/>
    <w:rsid w:val="00E86E23"/>
    <w:rsid w:val="00E902C0"/>
    <w:rsid w:val="00E918E4"/>
    <w:rsid w:val="00E945A0"/>
    <w:rsid w:val="00E94697"/>
    <w:rsid w:val="00E952A3"/>
    <w:rsid w:val="00E953B4"/>
    <w:rsid w:val="00E97944"/>
    <w:rsid w:val="00EA06FA"/>
    <w:rsid w:val="00EA4591"/>
    <w:rsid w:val="00EA5224"/>
    <w:rsid w:val="00EA6582"/>
    <w:rsid w:val="00EA660B"/>
    <w:rsid w:val="00EB340F"/>
    <w:rsid w:val="00EB3578"/>
    <w:rsid w:val="00EB3F89"/>
    <w:rsid w:val="00EB639B"/>
    <w:rsid w:val="00EC1875"/>
    <w:rsid w:val="00EC3B0C"/>
    <w:rsid w:val="00EC3B8E"/>
    <w:rsid w:val="00EC3CDA"/>
    <w:rsid w:val="00EC467C"/>
    <w:rsid w:val="00EC6561"/>
    <w:rsid w:val="00ED00BE"/>
    <w:rsid w:val="00ED0837"/>
    <w:rsid w:val="00ED0A79"/>
    <w:rsid w:val="00ED0BE5"/>
    <w:rsid w:val="00ED2917"/>
    <w:rsid w:val="00ED3EAA"/>
    <w:rsid w:val="00ED3F48"/>
    <w:rsid w:val="00EE0046"/>
    <w:rsid w:val="00EE0806"/>
    <w:rsid w:val="00EE124A"/>
    <w:rsid w:val="00EE1A3D"/>
    <w:rsid w:val="00EE1B1E"/>
    <w:rsid w:val="00EE549B"/>
    <w:rsid w:val="00EE699D"/>
    <w:rsid w:val="00EE69D7"/>
    <w:rsid w:val="00EF0EC0"/>
    <w:rsid w:val="00EF37FD"/>
    <w:rsid w:val="00EF5CE5"/>
    <w:rsid w:val="00EF7D4A"/>
    <w:rsid w:val="00F008A0"/>
    <w:rsid w:val="00F027AA"/>
    <w:rsid w:val="00F03CA5"/>
    <w:rsid w:val="00F05258"/>
    <w:rsid w:val="00F064A1"/>
    <w:rsid w:val="00F077E1"/>
    <w:rsid w:val="00F106EB"/>
    <w:rsid w:val="00F109DD"/>
    <w:rsid w:val="00F1123F"/>
    <w:rsid w:val="00F112AC"/>
    <w:rsid w:val="00F14C22"/>
    <w:rsid w:val="00F15CCF"/>
    <w:rsid w:val="00F17D14"/>
    <w:rsid w:val="00F204EA"/>
    <w:rsid w:val="00F20C3E"/>
    <w:rsid w:val="00F21D18"/>
    <w:rsid w:val="00F22401"/>
    <w:rsid w:val="00F228A7"/>
    <w:rsid w:val="00F24BF5"/>
    <w:rsid w:val="00F3326C"/>
    <w:rsid w:val="00F33E85"/>
    <w:rsid w:val="00F34355"/>
    <w:rsid w:val="00F35082"/>
    <w:rsid w:val="00F35F30"/>
    <w:rsid w:val="00F40284"/>
    <w:rsid w:val="00F402A5"/>
    <w:rsid w:val="00F40534"/>
    <w:rsid w:val="00F44A58"/>
    <w:rsid w:val="00F45250"/>
    <w:rsid w:val="00F459E5"/>
    <w:rsid w:val="00F45E9A"/>
    <w:rsid w:val="00F46350"/>
    <w:rsid w:val="00F47A5A"/>
    <w:rsid w:val="00F532B4"/>
    <w:rsid w:val="00F53CD0"/>
    <w:rsid w:val="00F5656F"/>
    <w:rsid w:val="00F56997"/>
    <w:rsid w:val="00F56FED"/>
    <w:rsid w:val="00F62EAF"/>
    <w:rsid w:val="00F67341"/>
    <w:rsid w:val="00F67651"/>
    <w:rsid w:val="00F704FD"/>
    <w:rsid w:val="00F73E69"/>
    <w:rsid w:val="00F75407"/>
    <w:rsid w:val="00F773E4"/>
    <w:rsid w:val="00F83530"/>
    <w:rsid w:val="00F83929"/>
    <w:rsid w:val="00F869C7"/>
    <w:rsid w:val="00F87234"/>
    <w:rsid w:val="00F90341"/>
    <w:rsid w:val="00F93B4B"/>
    <w:rsid w:val="00FA0062"/>
    <w:rsid w:val="00FA23B7"/>
    <w:rsid w:val="00FA281A"/>
    <w:rsid w:val="00FA3DCC"/>
    <w:rsid w:val="00FA490E"/>
    <w:rsid w:val="00FA72BC"/>
    <w:rsid w:val="00FA7897"/>
    <w:rsid w:val="00FB1554"/>
    <w:rsid w:val="00FB1BAF"/>
    <w:rsid w:val="00FB5973"/>
    <w:rsid w:val="00FB6BA9"/>
    <w:rsid w:val="00FC0125"/>
    <w:rsid w:val="00FC15A8"/>
    <w:rsid w:val="00FC238C"/>
    <w:rsid w:val="00FC3388"/>
    <w:rsid w:val="00FC5F28"/>
    <w:rsid w:val="00FC730B"/>
    <w:rsid w:val="00FC7E4C"/>
    <w:rsid w:val="00FD308D"/>
    <w:rsid w:val="00FD49C3"/>
    <w:rsid w:val="00FD509F"/>
    <w:rsid w:val="00FD64F3"/>
    <w:rsid w:val="00FE049B"/>
    <w:rsid w:val="00FE16A0"/>
    <w:rsid w:val="00FE1C0C"/>
    <w:rsid w:val="00FE1DAD"/>
    <w:rsid w:val="00FE21D9"/>
    <w:rsid w:val="00FE7AED"/>
    <w:rsid w:val="00FF06B9"/>
    <w:rsid w:val="00FF16EA"/>
    <w:rsid w:val="00FF253E"/>
    <w:rsid w:val="00FF2A36"/>
    <w:rsid w:val="00FF59A6"/>
    <w:rsid w:val="00FF5C60"/>
    <w:rsid w:val="00FF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shapelayout v:ext="edit">
      <o:idmap v:ext="edit" data="1"/>
    </o:shapelayout>
  </w:shapeDefaults>
  <w:decimalSymbol w:val="."/>
  <w:listSeparator w:val=","/>
  <w14:docId w14:val="2DBD14D8"/>
  <w15:chartTrackingRefBased/>
  <w15:docId w15:val="{F2C1049E-36CB-4A90-B590-EF2066E4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2"/>
    <w:next w:val="Heading2"/>
    <w:qFormat/>
    <w:rsid w:val="00163BC6"/>
    <w:pPr>
      <w:ind w:firstLine="360"/>
    </w:pPr>
    <w:rPr>
      <w:sz w:val="22"/>
      <w:szCs w:val="22"/>
      <w:lang w:bidi="en-US"/>
    </w:rPr>
  </w:style>
  <w:style w:type="paragraph" w:styleId="Heading1">
    <w:name w:val="heading 1"/>
    <w:basedOn w:val="Normal"/>
    <w:next w:val="Normal"/>
    <w:link w:val="Heading1Char"/>
    <w:qFormat/>
    <w:rsid w:val="00517CD2"/>
    <w:pPr>
      <w:pBdr>
        <w:bottom w:val="single" w:sz="12" w:space="1" w:color="365F91"/>
      </w:pBdr>
      <w:spacing w:before="600" w:after="80"/>
      <w:ind w:firstLine="0"/>
      <w:outlineLvl w:val="0"/>
    </w:pPr>
    <w:rPr>
      <w:rFonts w:ascii="Cambria" w:hAnsi="Cambria"/>
      <w:b/>
      <w:bCs/>
      <w:color w:val="365F91"/>
      <w:sz w:val="24"/>
      <w:szCs w:val="24"/>
      <w:lang w:val="x-none" w:eastAsia="x-none" w:bidi="ar-SA"/>
    </w:rPr>
  </w:style>
  <w:style w:type="paragraph" w:styleId="Heading2">
    <w:name w:val="heading 2"/>
    <w:basedOn w:val="Normal"/>
    <w:next w:val="Normal"/>
    <w:link w:val="Heading2Char"/>
    <w:uiPriority w:val="9"/>
    <w:unhideWhenUsed/>
    <w:qFormat/>
    <w:rsid w:val="00517CD2"/>
    <w:pPr>
      <w:pBdr>
        <w:bottom w:val="single" w:sz="8" w:space="1" w:color="4F81BD"/>
      </w:pBdr>
      <w:spacing w:before="200" w:after="80"/>
      <w:ind w:firstLine="0"/>
      <w:outlineLvl w:val="1"/>
    </w:pPr>
    <w:rPr>
      <w:rFonts w:ascii="Cambria" w:hAnsi="Cambria"/>
      <w:color w:val="365F91"/>
      <w:sz w:val="24"/>
      <w:szCs w:val="24"/>
      <w:lang w:val="x-none" w:eastAsia="x-none" w:bidi="ar-SA"/>
    </w:rPr>
  </w:style>
  <w:style w:type="paragraph" w:styleId="Heading3">
    <w:name w:val="heading 3"/>
    <w:basedOn w:val="Normal"/>
    <w:next w:val="Normal"/>
    <w:link w:val="Heading3Char"/>
    <w:uiPriority w:val="9"/>
    <w:unhideWhenUsed/>
    <w:qFormat/>
    <w:rsid w:val="00517CD2"/>
    <w:pPr>
      <w:pBdr>
        <w:bottom w:val="single" w:sz="4" w:space="1" w:color="95B3D7"/>
      </w:pBdr>
      <w:spacing w:before="200" w:after="80"/>
      <w:ind w:firstLine="0"/>
      <w:outlineLvl w:val="2"/>
    </w:pPr>
    <w:rPr>
      <w:rFonts w:ascii="Cambria" w:hAnsi="Cambria"/>
      <w:color w:val="4F81BD"/>
      <w:sz w:val="24"/>
      <w:szCs w:val="24"/>
      <w:lang w:val="x-none" w:eastAsia="x-none" w:bidi="ar-SA"/>
    </w:rPr>
  </w:style>
  <w:style w:type="paragraph" w:styleId="Heading4">
    <w:name w:val="heading 4"/>
    <w:basedOn w:val="Normal"/>
    <w:next w:val="Normal"/>
    <w:link w:val="Heading4Char"/>
    <w:uiPriority w:val="9"/>
    <w:unhideWhenUsed/>
    <w:qFormat/>
    <w:rsid w:val="00517CD2"/>
    <w:pPr>
      <w:pBdr>
        <w:bottom w:val="single" w:sz="4" w:space="2" w:color="B8CCE4"/>
      </w:pBdr>
      <w:spacing w:before="200" w:after="80"/>
      <w:ind w:firstLine="0"/>
      <w:outlineLvl w:val="3"/>
    </w:pPr>
    <w:rPr>
      <w:rFonts w:ascii="Cambria" w:hAnsi="Cambria"/>
      <w:i/>
      <w:iCs/>
      <w:color w:val="4F81BD"/>
      <w:sz w:val="24"/>
      <w:szCs w:val="24"/>
      <w:lang w:val="x-none" w:eastAsia="x-none" w:bidi="ar-SA"/>
    </w:rPr>
  </w:style>
  <w:style w:type="paragraph" w:styleId="Heading5">
    <w:name w:val="heading 5"/>
    <w:basedOn w:val="Normal"/>
    <w:next w:val="Normal"/>
    <w:link w:val="Heading5Char"/>
    <w:uiPriority w:val="9"/>
    <w:unhideWhenUsed/>
    <w:qFormat/>
    <w:rsid w:val="00517CD2"/>
    <w:pPr>
      <w:spacing w:before="200" w:after="80"/>
      <w:ind w:firstLine="0"/>
      <w:outlineLvl w:val="4"/>
    </w:pPr>
    <w:rPr>
      <w:rFonts w:ascii="Cambria" w:hAnsi="Cambria"/>
      <w:color w:val="4F81BD"/>
      <w:sz w:val="20"/>
      <w:szCs w:val="20"/>
      <w:lang w:val="x-none" w:eastAsia="x-none" w:bidi="ar-SA"/>
    </w:rPr>
  </w:style>
  <w:style w:type="paragraph" w:styleId="Heading6">
    <w:name w:val="heading 6"/>
    <w:basedOn w:val="Normal"/>
    <w:next w:val="Normal"/>
    <w:link w:val="Heading6Char"/>
    <w:uiPriority w:val="9"/>
    <w:unhideWhenUsed/>
    <w:qFormat/>
    <w:rsid w:val="00517CD2"/>
    <w:pPr>
      <w:spacing w:before="280" w:after="100"/>
      <w:ind w:firstLine="0"/>
      <w:outlineLvl w:val="5"/>
    </w:pPr>
    <w:rPr>
      <w:rFonts w:ascii="Cambria" w:hAnsi="Cambria"/>
      <w:i/>
      <w:iCs/>
      <w:color w:val="4F81BD"/>
      <w:sz w:val="20"/>
      <w:szCs w:val="20"/>
      <w:lang w:val="x-none" w:eastAsia="x-none" w:bidi="ar-SA"/>
    </w:rPr>
  </w:style>
  <w:style w:type="paragraph" w:styleId="Heading7">
    <w:name w:val="heading 7"/>
    <w:basedOn w:val="Normal"/>
    <w:next w:val="Normal"/>
    <w:link w:val="Heading7Char"/>
    <w:uiPriority w:val="9"/>
    <w:semiHidden/>
    <w:unhideWhenUsed/>
    <w:qFormat/>
    <w:rsid w:val="00517CD2"/>
    <w:pPr>
      <w:spacing w:before="320" w:after="100"/>
      <w:ind w:firstLine="0"/>
      <w:outlineLvl w:val="6"/>
    </w:pPr>
    <w:rPr>
      <w:rFonts w:ascii="Cambria" w:hAnsi="Cambria"/>
      <w:b/>
      <w:bCs/>
      <w:color w:val="9BBB59"/>
      <w:sz w:val="20"/>
      <w:szCs w:val="20"/>
      <w:lang w:val="x-none" w:eastAsia="x-none" w:bidi="ar-SA"/>
    </w:rPr>
  </w:style>
  <w:style w:type="paragraph" w:styleId="Heading8">
    <w:name w:val="heading 8"/>
    <w:basedOn w:val="Normal"/>
    <w:next w:val="Normal"/>
    <w:link w:val="Heading8Char"/>
    <w:uiPriority w:val="9"/>
    <w:unhideWhenUsed/>
    <w:qFormat/>
    <w:rsid w:val="00517CD2"/>
    <w:pPr>
      <w:spacing w:before="320" w:after="100"/>
      <w:ind w:firstLine="0"/>
      <w:outlineLvl w:val="7"/>
    </w:pPr>
    <w:rPr>
      <w:rFonts w:ascii="Cambria" w:hAnsi="Cambria"/>
      <w:b/>
      <w:bCs/>
      <w:i/>
      <w:iCs/>
      <w:color w:val="9BBB59"/>
      <w:sz w:val="20"/>
      <w:szCs w:val="20"/>
      <w:lang w:val="x-none" w:eastAsia="x-none" w:bidi="ar-SA"/>
    </w:rPr>
  </w:style>
  <w:style w:type="paragraph" w:styleId="Heading9">
    <w:name w:val="heading 9"/>
    <w:basedOn w:val="Normal"/>
    <w:next w:val="Normal"/>
    <w:link w:val="Heading9Char"/>
    <w:uiPriority w:val="9"/>
    <w:unhideWhenUsed/>
    <w:qFormat/>
    <w:rsid w:val="00517CD2"/>
    <w:pPr>
      <w:spacing w:before="320" w:after="100"/>
      <w:ind w:firstLine="0"/>
      <w:outlineLvl w:val="8"/>
    </w:pPr>
    <w:rPr>
      <w:rFonts w:ascii="Cambria" w:hAnsi="Cambria"/>
      <w:i/>
      <w:iCs/>
      <w:color w:val="9BBB59"/>
      <w:sz w:val="20"/>
      <w:szCs w:val="20"/>
      <w:lang w:val="x-none"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1510C"/>
    <w:pPr>
      <w:tabs>
        <w:tab w:val="center" w:pos="4320"/>
        <w:tab w:val="right" w:pos="8640"/>
      </w:tabs>
    </w:pPr>
    <w:rPr>
      <w:sz w:val="24"/>
      <w:szCs w:val="24"/>
      <w:lang w:val="x-none" w:eastAsia="x-none" w:bidi="ar-SA"/>
    </w:rPr>
  </w:style>
  <w:style w:type="paragraph" w:styleId="Footer">
    <w:name w:val="footer"/>
    <w:basedOn w:val="Normal"/>
    <w:link w:val="FooterChar"/>
    <w:uiPriority w:val="99"/>
    <w:rsid w:val="00D1510C"/>
    <w:pPr>
      <w:tabs>
        <w:tab w:val="center" w:pos="4320"/>
        <w:tab w:val="right" w:pos="8640"/>
      </w:tabs>
    </w:pPr>
    <w:rPr>
      <w:sz w:val="24"/>
      <w:szCs w:val="24"/>
      <w:lang w:val="x-none" w:eastAsia="x-none" w:bidi="ar-SA"/>
    </w:rPr>
  </w:style>
  <w:style w:type="character" w:styleId="PageNumber">
    <w:name w:val="page number"/>
    <w:basedOn w:val="DefaultParagraphFont"/>
    <w:rsid w:val="00D1510C"/>
  </w:style>
  <w:style w:type="character" w:styleId="Hyperlink">
    <w:name w:val="Hyperlink"/>
    <w:uiPriority w:val="99"/>
    <w:rsid w:val="00D1510C"/>
    <w:rPr>
      <w:color w:val="0000FF"/>
      <w:u w:val="single"/>
    </w:rPr>
  </w:style>
  <w:style w:type="paragraph" w:customStyle="1" w:styleId="Seal">
    <w:name w:val="Seal"/>
    <w:basedOn w:val="Normal"/>
    <w:rsid w:val="00D1510C"/>
    <w:pPr>
      <w:widowControl w:val="0"/>
      <w:tabs>
        <w:tab w:val="left" w:pos="-1080"/>
        <w:tab w:val="left" w:pos="-720"/>
        <w:tab w:val="left" w:pos="0"/>
        <w:tab w:val="left" w:pos="1080"/>
      </w:tabs>
      <w:spacing w:before="120" w:after="60"/>
      <w:jc w:val="center"/>
    </w:pPr>
    <w:rPr>
      <w:b/>
      <w:sz w:val="21"/>
    </w:rPr>
  </w:style>
  <w:style w:type="paragraph" w:customStyle="1" w:styleId="DESAdd">
    <w:name w:val="DESAdd"/>
    <w:basedOn w:val="Normal"/>
    <w:rsid w:val="00D1510C"/>
    <w:pPr>
      <w:jc w:val="center"/>
    </w:pPr>
    <w:rPr>
      <w:b/>
      <w:sz w:val="21"/>
    </w:rPr>
  </w:style>
  <w:style w:type="table" w:styleId="TableGrid">
    <w:name w:val="Table Grid"/>
    <w:basedOn w:val="TableNormal"/>
    <w:rsid w:val="00B62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A2416"/>
    <w:pPr>
      <w:ind w:left="720" w:hanging="720"/>
      <w:jc w:val="both"/>
    </w:pPr>
    <w:rPr>
      <w:rFonts w:cs="Arial"/>
      <w:lang w:val="x-none" w:eastAsia="x-none"/>
    </w:rPr>
  </w:style>
  <w:style w:type="paragraph" w:styleId="BodyTextIndent2">
    <w:name w:val="Body Text Indent 2"/>
    <w:basedOn w:val="Normal"/>
    <w:rsid w:val="00F17D14"/>
    <w:pPr>
      <w:ind w:left="1440"/>
      <w:jc w:val="both"/>
    </w:pPr>
    <w:rPr>
      <w:rFonts w:cs="Arial"/>
      <w:color w:val="000000"/>
    </w:rPr>
  </w:style>
  <w:style w:type="paragraph" w:styleId="BodyTextIndent3">
    <w:name w:val="Body Text Indent 3"/>
    <w:basedOn w:val="Normal"/>
    <w:rsid w:val="00642C86"/>
    <w:pPr>
      <w:ind w:left="2160" w:hanging="720"/>
      <w:jc w:val="both"/>
    </w:pPr>
    <w:rPr>
      <w:rFonts w:cs="Arial"/>
    </w:rPr>
  </w:style>
  <w:style w:type="paragraph" w:customStyle="1" w:styleId="CCRText">
    <w:name w:val="CCR Text"/>
    <w:basedOn w:val="Normal"/>
    <w:rsid w:val="00F45E9A"/>
    <w:rPr>
      <w:sz w:val="24"/>
    </w:rPr>
  </w:style>
  <w:style w:type="paragraph" w:styleId="ListParagraph">
    <w:name w:val="List Paragraph"/>
    <w:basedOn w:val="Normal"/>
    <w:uiPriority w:val="34"/>
    <w:qFormat/>
    <w:rsid w:val="00517CD2"/>
    <w:pPr>
      <w:ind w:left="720"/>
      <w:contextualSpacing/>
    </w:pPr>
  </w:style>
  <w:style w:type="paragraph" w:styleId="BalloonText">
    <w:name w:val="Balloon Text"/>
    <w:basedOn w:val="Normal"/>
    <w:link w:val="BalloonTextChar"/>
    <w:uiPriority w:val="99"/>
    <w:semiHidden/>
    <w:unhideWhenUsed/>
    <w:rsid w:val="00E30EA4"/>
    <w:rPr>
      <w:rFonts w:ascii="Tahoma" w:hAnsi="Tahoma"/>
      <w:sz w:val="16"/>
      <w:szCs w:val="16"/>
      <w:lang w:val="x-none" w:eastAsia="x-none" w:bidi="ar-SA"/>
    </w:rPr>
  </w:style>
  <w:style w:type="character" w:customStyle="1" w:styleId="BalloonTextChar">
    <w:name w:val="Balloon Text Char"/>
    <w:link w:val="BalloonText"/>
    <w:uiPriority w:val="99"/>
    <w:semiHidden/>
    <w:rsid w:val="00E30EA4"/>
    <w:rPr>
      <w:rFonts w:ascii="Tahoma" w:hAnsi="Tahoma" w:cs="Tahoma"/>
      <w:sz w:val="16"/>
      <w:szCs w:val="16"/>
    </w:rPr>
  </w:style>
  <w:style w:type="character" w:styleId="FollowedHyperlink">
    <w:name w:val="FollowedHyperlink"/>
    <w:unhideWhenUsed/>
    <w:rsid w:val="00D924B1"/>
    <w:rPr>
      <w:color w:val="800080"/>
      <w:u w:val="single"/>
    </w:rPr>
  </w:style>
  <w:style w:type="paragraph" w:styleId="NormalWeb">
    <w:name w:val="Normal (Web)"/>
    <w:basedOn w:val="Normal"/>
    <w:uiPriority w:val="99"/>
    <w:semiHidden/>
    <w:unhideWhenUsed/>
    <w:rsid w:val="0098119B"/>
    <w:rPr>
      <w:rFonts w:ascii="Times New Roman" w:eastAsia="Calibri" w:hAnsi="Times New Roman"/>
      <w:sz w:val="24"/>
      <w:szCs w:val="24"/>
    </w:rPr>
  </w:style>
  <w:style w:type="paragraph" w:customStyle="1" w:styleId="Normal-10pt">
    <w:name w:val="Normal-10 pt"/>
    <w:basedOn w:val="Normal"/>
    <w:qFormat/>
    <w:rsid w:val="0030758D"/>
    <w:pPr>
      <w:ind w:firstLine="0"/>
      <w:jc w:val="both"/>
    </w:pPr>
    <w:rPr>
      <w:rFonts w:ascii="Arial" w:hAnsi="Arial" w:cs="Arial"/>
      <w:sz w:val="24"/>
      <w:szCs w:val="24"/>
    </w:rPr>
  </w:style>
  <w:style w:type="character" w:customStyle="1" w:styleId="DeltaViewInsertion">
    <w:name w:val="DeltaView Insertion"/>
    <w:rsid w:val="008B420B"/>
    <w:rPr>
      <w:color w:val="0000FF"/>
      <w:spacing w:val="0"/>
      <w:u w:val="double"/>
    </w:rPr>
  </w:style>
  <w:style w:type="character" w:customStyle="1" w:styleId="Heading1Char">
    <w:name w:val="Heading 1 Char"/>
    <w:link w:val="Heading1"/>
    <w:rsid w:val="00517CD2"/>
    <w:rPr>
      <w:rFonts w:ascii="Cambria" w:eastAsia="Times New Roman" w:hAnsi="Cambria" w:cs="Times New Roman"/>
      <w:b/>
      <w:bCs/>
      <w:color w:val="365F91"/>
      <w:sz w:val="24"/>
      <w:szCs w:val="24"/>
    </w:rPr>
  </w:style>
  <w:style w:type="character" w:customStyle="1" w:styleId="HeaderChar">
    <w:name w:val="Header Char"/>
    <w:link w:val="Header"/>
    <w:rsid w:val="008B420B"/>
    <w:rPr>
      <w:sz w:val="24"/>
      <w:szCs w:val="24"/>
    </w:rPr>
  </w:style>
  <w:style w:type="character" w:customStyle="1" w:styleId="FooterChar">
    <w:name w:val="Footer Char"/>
    <w:link w:val="Footer"/>
    <w:uiPriority w:val="99"/>
    <w:rsid w:val="008B420B"/>
    <w:rPr>
      <w:sz w:val="24"/>
      <w:szCs w:val="24"/>
    </w:rPr>
  </w:style>
  <w:style w:type="paragraph" w:styleId="Title">
    <w:name w:val="Title"/>
    <w:basedOn w:val="Normal"/>
    <w:next w:val="Normal"/>
    <w:link w:val="TitleChar"/>
    <w:uiPriority w:val="10"/>
    <w:qFormat/>
    <w:rsid w:val="00517CD2"/>
    <w:pPr>
      <w:pBdr>
        <w:top w:val="single" w:sz="8" w:space="10" w:color="A7BFDE"/>
        <w:bottom w:val="single" w:sz="24" w:space="15" w:color="9BBB59"/>
      </w:pBdr>
      <w:ind w:firstLine="0"/>
      <w:jc w:val="center"/>
    </w:pPr>
    <w:rPr>
      <w:rFonts w:ascii="Cambria" w:hAnsi="Cambria"/>
      <w:i/>
      <w:iCs/>
      <w:color w:val="243F60"/>
      <w:sz w:val="60"/>
      <w:szCs w:val="60"/>
      <w:lang w:val="x-none" w:eastAsia="x-none" w:bidi="ar-SA"/>
    </w:rPr>
  </w:style>
  <w:style w:type="character" w:customStyle="1" w:styleId="TitleChar">
    <w:name w:val="Title Char"/>
    <w:link w:val="Title"/>
    <w:uiPriority w:val="10"/>
    <w:rsid w:val="00517CD2"/>
    <w:rPr>
      <w:rFonts w:ascii="Cambria" w:eastAsia="Times New Roman" w:hAnsi="Cambria" w:cs="Times New Roman"/>
      <w:i/>
      <w:iCs/>
      <w:color w:val="243F60"/>
      <w:sz w:val="60"/>
      <w:szCs w:val="60"/>
    </w:rPr>
  </w:style>
  <w:style w:type="character" w:customStyle="1" w:styleId="Heading2Char">
    <w:name w:val="Heading 2 Char"/>
    <w:link w:val="Heading2"/>
    <w:uiPriority w:val="9"/>
    <w:rsid w:val="00517CD2"/>
    <w:rPr>
      <w:rFonts w:ascii="Cambria" w:eastAsia="Times New Roman" w:hAnsi="Cambria" w:cs="Times New Roman"/>
      <w:color w:val="365F91"/>
      <w:sz w:val="24"/>
      <w:szCs w:val="24"/>
    </w:rPr>
  </w:style>
  <w:style w:type="character" w:customStyle="1" w:styleId="Heading3Char">
    <w:name w:val="Heading 3 Char"/>
    <w:link w:val="Heading3"/>
    <w:uiPriority w:val="9"/>
    <w:rsid w:val="00517CD2"/>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517CD2"/>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517CD2"/>
    <w:rPr>
      <w:rFonts w:ascii="Cambria" w:eastAsia="Times New Roman" w:hAnsi="Cambria" w:cs="Times New Roman"/>
      <w:color w:val="4F81BD"/>
    </w:rPr>
  </w:style>
  <w:style w:type="character" w:customStyle="1" w:styleId="Heading6Char">
    <w:name w:val="Heading 6 Char"/>
    <w:link w:val="Heading6"/>
    <w:uiPriority w:val="9"/>
    <w:rsid w:val="00517CD2"/>
    <w:rPr>
      <w:rFonts w:ascii="Cambria" w:eastAsia="Times New Roman" w:hAnsi="Cambria" w:cs="Times New Roman"/>
      <w:i/>
      <w:iCs/>
      <w:color w:val="4F81BD"/>
    </w:rPr>
  </w:style>
  <w:style w:type="character" w:customStyle="1" w:styleId="Heading7Char">
    <w:name w:val="Heading 7 Char"/>
    <w:link w:val="Heading7"/>
    <w:uiPriority w:val="9"/>
    <w:semiHidden/>
    <w:rsid w:val="00517CD2"/>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517CD2"/>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517CD2"/>
    <w:rPr>
      <w:rFonts w:ascii="Cambria" w:eastAsia="Times New Roman" w:hAnsi="Cambria" w:cs="Times New Roman"/>
      <w:i/>
      <w:iCs/>
      <w:color w:val="9BBB59"/>
      <w:sz w:val="20"/>
      <w:szCs w:val="20"/>
    </w:rPr>
  </w:style>
  <w:style w:type="paragraph" w:styleId="Subtitle">
    <w:name w:val="Subtitle"/>
    <w:basedOn w:val="Normal"/>
    <w:next w:val="Normal"/>
    <w:link w:val="SubtitleChar"/>
    <w:uiPriority w:val="11"/>
    <w:qFormat/>
    <w:rsid w:val="00517CD2"/>
    <w:pPr>
      <w:spacing w:before="200" w:after="900"/>
      <w:ind w:firstLine="0"/>
      <w:jc w:val="right"/>
    </w:pPr>
    <w:rPr>
      <w:i/>
      <w:iCs/>
      <w:sz w:val="24"/>
      <w:szCs w:val="24"/>
      <w:lang w:val="x-none" w:eastAsia="x-none" w:bidi="ar-SA"/>
    </w:rPr>
  </w:style>
  <w:style w:type="character" w:customStyle="1" w:styleId="SubtitleChar">
    <w:name w:val="Subtitle Char"/>
    <w:link w:val="Subtitle"/>
    <w:uiPriority w:val="11"/>
    <w:rsid w:val="00517CD2"/>
    <w:rPr>
      <w:rFonts w:ascii="Calibri"/>
      <w:i/>
      <w:iCs/>
      <w:sz w:val="24"/>
      <w:szCs w:val="24"/>
    </w:rPr>
  </w:style>
  <w:style w:type="character" w:styleId="Strong">
    <w:name w:val="Strong"/>
    <w:uiPriority w:val="22"/>
    <w:qFormat/>
    <w:rsid w:val="00517CD2"/>
    <w:rPr>
      <w:b/>
      <w:bCs/>
      <w:spacing w:val="0"/>
    </w:rPr>
  </w:style>
  <w:style w:type="character" w:styleId="Emphasis">
    <w:name w:val="Emphasis"/>
    <w:uiPriority w:val="20"/>
    <w:qFormat/>
    <w:rsid w:val="00517CD2"/>
    <w:rPr>
      <w:b/>
      <w:bCs/>
      <w:i/>
      <w:iCs/>
      <w:color w:val="5A5A5A"/>
    </w:rPr>
  </w:style>
  <w:style w:type="paragraph" w:styleId="NoSpacing">
    <w:name w:val="No Spacing"/>
    <w:basedOn w:val="Normal"/>
    <w:link w:val="NoSpacingChar"/>
    <w:uiPriority w:val="1"/>
    <w:qFormat/>
    <w:rsid w:val="00517CD2"/>
    <w:pPr>
      <w:ind w:firstLine="0"/>
    </w:pPr>
  </w:style>
  <w:style w:type="paragraph" w:styleId="Quote">
    <w:name w:val="Quote"/>
    <w:basedOn w:val="Normal"/>
    <w:next w:val="Normal"/>
    <w:link w:val="QuoteChar"/>
    <w:uiPriority w:val="29"/>
    <w:qFormat/>
    <w:rsid w:val="00517CD2"/>
    <w:rPr>
      <w:rFonts w:ascii="Cambria" w:hAnsi="Cambria"/>
      <w:i/>
      <w:iCs/>
      <w:color w:val="5A5A5A"/>
      <w:sz w:val="20"/>
      <w:szCs w:val="20"/>
      <w:lang w:val="x-none" w:eastAsia="x-none" w:bidi="ar-SA"/>
    </w:rPr>
  </w:style>
  <w:style w:type="character" w:customStyle="1" w:styleId="QuoteChar">
    <w:name w:val="Quote Char"/>
    <w:link w:val="Quote"/>
    <w:uiPriority w:val="29"/>
    <w:rsid w:val="00517CD2"/>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517CD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val="x-none" w:eastAsia="x-none" w:bidi="ar-SA"/>
    </w:rPr>
  </w:style>
  <w:style w:type="character" w:customStyle="1" w:styleId="IntenseQuoteChar">
    <w:name w:val="Intense Quote Char"/>
    <w:link w:val="IntenseQuote"/>
    <w:uiPriority w:val="30"/>
    <w:rsid w:val="00517CD2"/>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517CD2"/>
    <w:rPr>
      <w:i/>
      <w:iCs/>
      <w:color w:val="5A5A5A"/>
    </w:rPr>
  </w:style>
  <w:style w:type="character" w:styleId="IntenseEmphasis">
    <w:name w:val="Intense Emphasis"/>
    <w:uiPriority w:val="21"/>
    <w:qFormat/>
    <w:rsid w:val="00517CD2"/>
    <w:rPr>
      <w:b/>
      <w:bCs/>
      <w:i/>
      <w:iCs/>
      <w:color w:val="4F81BD"/>
      <w:sz w:val="22"/>
      <w:szCs w:val="22"/>
    </w:rPr>
  </w:style>
  <w:style w:type="character" w:styleId="SubtleReference">
    <w:name w:val="Subtle Reference"/>
    <w:uiPriority w:val="31"/>
    <w:qFormat/>
    <w:rsid w:val="00517CD2"/>
    <w:rPr>
      <w:color w:val="auto"/>
      <w:u w:val="single" w:color="9BBB59"/>
    </w:rPr>
  </w:style>
  <w:style w:type="character" w:styleId="IntenseReference">
    <w:name w:val="Intense Reference"/>
    <w:uiPriority w:val="32"/>
    <w:qFormat/>
    <w:rsid w:val="00517CD2"/>
    <w:rPr>
      <w:b/>
      <w:bCs/>
      <w:color w:val="76923C"/>
      <w:u w:val="single" w:color="9BBB59"/>
    </w:rPr>
  </w:style>
  <w:style w:type="character" w:styleId="BookTitle">
    <w:name w:val="Book Title"/>
    <w:uiPriority w:val="33"/>
    <w:qFormat/>
    <w:rsid w:val="00517CD2"/>
    <w:rPr>
      <w:rFonts w:ascii="Cambria" w:eastAsia="Times New Roman" w:hAnsi="Cambria" w:cs="Times New Roman"/>
      <w:b/>
      <w:bCs/>
      <w:i/>
      <w:iCs/>
      <w:color w:val="auto"/>
    </w:rPr>
  </w:style>
  <w:style w:type="paragraph" w:styleId="TOCHeading">
    <w:name w:val="TOC Heading"/>
    <w:basedOn w:val="Heading1"/>
    <w:next w:val="Normal"/>
    <w:uiPriority w:val="39"/>
    <w:unhideWhenUsed/>
    <w:qFormat/>
    <w:rsid w:val="00517CD2"/>
    <w:pPr>
      <w:outlineLvl w:val="9"/>
    </w:pPr>
  </w:style>
  <w:style w:type="paragraph" w:styleId="Caption">
    <w:name w:val="caption"/>
    <w:basedOn w:val="Normal"/>
    <w:next w:val="Normal"/>
    <w:uiPriority w:val="35"/>
    <w:semiHidden/>
    <w:unhideWhenUsed/>
    <w:qFormat/>
    <w:rsid w:val="00517CD2"/>
    <w:rPr>
      <w:b/>
      <w:bCs/>
      <w:sz w:val="18"/>
      <w:szCs w:val="18"/>
    </w:rPr>
  </w:style>
  <w:style w:type="character" w:customStyle="1" w:styleId="NoSpacingChar">
    <w:name w:val="No Spacing Char"/>
    <w:basedOn w:val="DefaultParagraphFont"/>
    <w:link w:val="NoSpacing"/>
    <w:uiPriority w:val="1"/>
    <w:rsid w:val="00517CD2"/>
  </w:style>
  <w:style w:type="character" w:styleId="CommentReference">
    <w:name w:val="annotation reference"/>
    <w:uiPriority w:val="99"/>
    <w:semiHidden/>
    <w:unhideWhenUsed/>
    <w:rsid w:val="00802DAA"/>
    <w:rPr>
      <w:sz w:val="16"/>
      <w:szCs w:val="16"/>
    </w:rPr>
  </w:style>
  <w:style w:type="paragraph" w:styleId="CommentText">
    <w:name w:val="annotation text"/>
    <w:basedOn w:val="Normal"/>
    <w:link w:val="CommentTextChar"/>
    <w:uiPriority w:val="99"/>
    <w:semiHidden/>
    <w:unhideWhenUsed/>
    <w:rsid w:val="00802DAA"/>
    <w:rPr>
      <w:sz w:val="20"/>
      <w:szCs w:val="20"/>
      <w:lang w:val="x-none" w:eastAsia="x-none" w:bidi="ar-SA"/>
    </w:rPr>
  </w:style>
  <w:style w:type="character" w:customStyle="1" w:styleId="CommentTextChar">
    <w:name w:val="Comment Text Char"/>
    <w:link w:val="CommentText"/>
    <w:uiPriority w:val="99"/>
    <w:semiHidden/>
    <w:rsid w:val="00802DAA"/>
    <w:rPr>
      <w:sz w:val="20"/>
      <w:szCs w:val="20"/>
    </w:rPr>
  </w:style>
  <w:style w:type="paragraph" w:styleId="CommentSubject">
    <w:name w:val="annotation subject"/>
    <w:basedOn w:val="CommentText"/>
    <w:next w:val="CommentText"/>
    <w:link w:val="CommentSubjectChar"/>
    <w:uiPriority w:val="99"/>
    <w:semiHidden/>
    <w:unhideWhenUsed/>
    <w:rsid w:val="00802DAA"/>
    <w:rPr>
      <w:b/>
      <w:bCs/>
    </w:rPr>
  </w:style>
  <w:style w:type="character" w:customStyle="1" w:styleId="CommentSubjectChar">
    <w:name w:val="Comment Subject Char"/>
    <w:link w:val="CommentSubject"/>
    <w:uiPriority w:val="99"/>
    <w:semiHidden/>
    <w:rsid w:val="00802DAA"/>
    <w:rPr>
      <w:b/>
      <w:bCs/>
      <w:sz w:val="20"/>
      <w:szCs w:val="20"/>
    </w:rPr>
  </w:style>
  <w:style w:type="paragraph" w:styleId="TOC6">
    <w:name w:val="toc 6"/>
    <w:basedOn w:val="Normal"/>
    <w:next w:val="Normal"/>
    <w:autoRedefine/>
    <w:uiPriority w:val="39"/>
    <w:unhideWhenUsed/>
    <w:rsid w:val="00062931"/>
    <w:pPr>
      <w:tabs>
        <w:tab w:val="left" w:pos="1716"/>
        <w:tab w:val="right" w:pos="9350"/>
      </w:tabs>
      <w:ind w:left="880" w:firstLine="470"/>
    </w:pPr>
    <w:rPr>
      <w:sz w:val="20"/>
      <w:szCs w:val="20"/>
    </w:rPr>
  </w:style>
  <w:style w:type="paragraph" w:styleId="TOC1">
    <w:name w:val="toc 1"/>
    <w:basedOn w:val="Normal"/>
    <w:next w:val="Normal"/>
    <w:autoRedefine/>
    <w:uiPriority w:val="39"/>
    <w:unhideWhenUsed/>
    <w:qFormat/>
    <w:rsid w:val="0039074E"/>
    <w:pPr>
      <w:tabs>
        <w:tab w:val="right" w:leader="dot" w:pos="9360"/>
      </w:tabs>
      <w:ind w:left="2880" w:hanging="2160"/>
      <w:contextualSpacing/>
    </w:pPr>
    <w:rPr>
      <w:rFonts w:ascii="Arial" w:hAnsi="Arial"/>
      <w:b/>
      <w:bCs/>
      <w:noProof/>
      <w:sz w:val="24"/>
      <w:szCs w:val="24"/>
    </w:rPr>
  </w:style>
  <w:style w:type="paragraph" w:styleId="TOC2">
    <w:name w:val="toc 2"/>
    <w:basedOn w:val="Normal"/>
    <w:next w:val="Normal"/>
    <w:autoRedefine/>
    <w:uiPriority w:val="39"/>
    <w:unhideWhenUsed/>
    <w:qFormat/>
    <w:rsid w:val="001B5CF0"/>
    <w:pPr>
      <w:tabs>
        <w:tab w:val="right" w:pos="9350"/>
      </w:tabs>
      <w:ind w:firstLine="0"/>
    </w:pPr>
    <w:rPr>
      <w:b/>
      <w:bCs/>
      <w:sz w:val="20"/>
      <w:szCs w:val="20"/>
    </w:rPr>
  </w:style>
  <w:style w:type="paragraph" w:styleId="TOC3">
    <w:name w:val="toc 3"/>
    <w:basedOn w:val="Normal"/>
    <w:next w:val="Normal"/>
    <w:autoRedefine/>
    <w:uiPriority w:val="39"/>
    <w:unhideWhenUsed/>
    <w:qFormat/>
    <w:rsid w:val="007D596A"/>
    <w:pPr>
      <w:ind w:left="220"/>
    </w:pPr>
    <w:rPr>
      <w:sz w:val="20"/>
      <w:szCs w:val="20"/>
    </w:rPr>
  </w:style>
  <w:style w:type="paragraph" w:styleId="TOC4">
    <w:name w:val="toc 4"/>
    <w:basedOn w:val="Normal"/>
    <w:next w:val="Normal"/>
    <w:autoRedefine/>
    <w:uiPriority w:val="39"/>
    <w:unhideWhenUsed/>
    <w:rsid w:val="007D596A"/>
    <w:pPr>
      <w:ind w:left="440"/>
    </w:pPr>
    <w:rPr>
      <w:sz w:val="20"/>
      <w:szCs w:val="20"/>
    </w:rPr>
  </w:style>
  <w:style w:type="paragraph" w:styleId="TOC5">
    <w:name w:val="toc 5"/>
    <w:basedOn w:val="Normal"/>
    <w:next w:val="Normal"/>
    <w:autoRedefine/>
    <w:uiPriority w:val="39"/>
    <w:unhideWhenUsed/>
    <w:rsid w:val="007D596A"/>
    <w:pPr>
      <w:ind w:left="660"/>
    </w:pPr>
    <w:rPr>
      <w:sz w:val="20"/>
      <w:szCs w:val="20"/>
    </w:rPr>
  </w:style>
  <w:style w:type="paragraph" w:styleId="TOC7">
    <w:name w:val="toc 7"/>
    <w:basedOn w:val="Normal"/>
    <w:next w:val="Normal"/>
    <w:autoRedefine/>
    <w:uiPriority w:val="39"/>
    <w:unhideWhenUsed/>
    <w:rsid w:val="007D596A"/>
    <w:pPr>
      <w:ind w:left="1100"/>
    </w:pPr>
    <w:rPr>
      <w:sz w:val="20"/>
      <w:szCs w:val="20"/>
    </w:rPr>
  </w:style>
  <w:style w:type="paragraph" w:styleId="TOC8">
    <w:name w:val="toc 8"/>
    <w:basedOn w:val="Normal"/>
    <w:next w:val="Normal"/>
    <w:autoRedefine/>
    <w:uiPriority w:val="39"/>
    <w:unhideWhenUsed/>
    <w:rsid w:val="007D596A"/>
    <w:pPr>
      <w:ind w:left="1320"/>
    </w:pPr>
    <w:rPr>
      <w:sz w:val="20"/>
      <w:szCs w:val="20"/>
    </w:rPr>
  </w:style>
  <w:style w:type="paragraph" w:styleId="TOC9">
    <w:name w:val="toc 9"/>
    <w:basedOn w:val="Normal"/>
    <w:next w:val="Normal"/>
    <w:autoRedefine/>
    <w:uiPriority w:val="39"/>
    <w:unhideWhenUsed/>
    <w:rsid w:val="007D596A"/>
    <w:pPr>
      <w:ind w:left="1540"/>
    </w:pPr>
    <w:rPr>
      <w:sz w:val="20"/>
      <w:szCs w:val="20"/>
    </w:rPr>
  </w:style>
  <w:style w:type="paragraph" w:styleId="Revision">
    <w:name w:val="Revision"/>
    <w:hidden/>
    <w:uiPriority w:val="99"/>
    <w:semiHidden/>
    <w:rsid w:val="00DD4DE1"/>
    <w:rPr>
      <w:sz w:val="22"/>
      <w:szCs w:val="22"/>
      <w:lang w:bidi="en-US"/>
    </w:rPr>
  </w:style>
  <w:style w:type="paragraph" w:customStyle="1" w:styleId="Heading10">
    <w:name w:val="Heading1"/>
    <w:basedOn w:val="NoSpacing"/>
    <w:next w:val="TOC1"/>
    <w:link w:val="Heading1Char0"/>
    <w:autoRedefine/>
    <w:qFormat/>
    <w:rsid w:val="00182A89"/>
    <w:pPr>
      <w:outlineLvl w:val="0"/>
    </w:pPr>
    <w:rPr>
      <w:rFonts w:ascii="Arial" w:hAnsi="Arial" w:cs="Arial"/>
      <w:b/>
      <w:sz w:val="24"/>
      <w:szCs w:val="24"/>
    </w:rPr>
  </w:style>
  <w:style w:type="character" w:styleId="PlaceholderText">
    <w:name w:val="Placeholder Text"/>
    <w:uiPriority w:val="99"/>
    <w:semiHidden/>
    <w:rsid w:val="004851F6"/>
    <w:rPr>
      <w:color w:val="808080"/>
    </w:rPr>
  </w:style>
  <w:style w:type="paragraph" w:styleId="DocumentMap">
    <w:name w:val="Document Map"/>
    <w:basedOn w:val="Normal"/>
    <w:link w:val="DocumentMapChar"/>
    <w:uiPriority w:val="99"/>
    <w:semiHidden/>
    <w:unhideWhenUsed/>
    <w:rsid w:val="00BC6191"/>
    <w:rPr>
      <w:rFonts w:ascii="Tahoma" w:hAnsi="Tahoma"/>
      <w:sz w:val="16"/>
      <w:szCs w:val="16"/>
      <w:lang w:val="x-none" w:eastAsia="x-none" w:bidi="ar-SA"/>
    </w:rPr>
  </w:style>
  <w:style w:type="character" w:customStyle="1" w:styleId="DocumentMapChar">
    <w:name w:val="Document Map Char"/>
    <w:link w:val="DocumentMap"/>
    <w:uiPriority w:val="99"/>
    <w:semiHidden/>
    <w:rsid w:val="00BC6191"/>
    <w:rPr>
      <w:rFonts w:ascii="Tahoma" w:hAnsi="Tahoma" w:cs="Tahoma"/>
      <w:sz w:val="16"/>
      <w:szCs w:val="16"/>
    </w:rPr>
  </w:style>
  <w:style w:type="paragraph" w:customStyle="1" w:styleId="Default">
    <w:name w:val="Default"/>
    <w:rsid w:val="00600CC5"/>
    <w:pPr>
      <w:autoSpaceDE w:val="0"/>
      <w:autoSpaceDN w:val="0"/>
      <w:adjustRightInd w:val="0"/>
    </w:pPr>
    <w:rPr>
      <w:rFonts w:ascii="Arial" w:eastAsia="Calibri" w:hAnsi="Arial" w:cs="Arial"/>
      <w:color w:val="000000"/>
      <w:sz w:val="24"/>
      <w:szCs w:val="24"/>
    </w:rPr>
  </w:style>
  <w:style w:type="paragraph" w:styleId="BodyText2">
    <w:name w:val="Body Text 2"/>
    <w:basedOn w:val="Normal"/>
    <w:link w:val="BodyText2Char"/>
    <w:rsid w:val="00D17118"/>
    <w:pPr>
      <w:widowControl w:val="0"/>
      <w:shd w:val="pct5" w:color="auto" w:fill="auto"/>
      <w:spacing w:after="120"/>
      <w:ind w:firstLine="0"/>
      <w:jc w:val="both"/>
    </w:pPr>
    <w:rPr>
      <w:rFonts w:ascii="CG Times" w:hAnsi="CG Times"/>
      <w:color w:val="000000"/>
      <w:sz w:val="23"/>
      <w:szCs w:val="20"/>
      <w:lang w:val="x-none" w:eastAsia="x-none" w:bidi="ar-SA"/>
    </w:rPr>
  </w:style>
  <w:style w:type="character" w:customStyle="1" w:styleId="BodyText2Char">
    <w:name w:val="Body Text 2 Char"/>
    <w:link w:val="BodyText2"/>
    <w:rsid w:val="00D17118"/>
    <w:rPr>
      <w:rFonts w:ascii="CG Times" w:hAnsi="CG Times"/>
      <w:color w:val="000000"/>
      <w:sz w:val="23"/>
      <w:shd w:val="pct5" w:color="auto" w:fill="auto"/>
    </w:rPr>
  </w:style>
  <w:style w:type="paragraph" w:customStyle="1" w:styleId="PartLabel">
    <w:name w:val="Part Label"/>
    <w:basedOn w:val="Normal"/>
    <w:next w:val="Normal"/>
    <w:rsid w:val="00D17118"/>
    <w:pPr>
      <w:framePr w:w="2045" w:h="2045" w:hRule="exact" w:wrap="notBeside" w:vAnchor="page" w:hAnchor="margin" w:xAlign="right" w:y="966"/>
      <w:widowControl w:val="0"/>
      <w:shd w:val="pct20" w:color="auto" w:fill="auto"/>
      <w:spacing w:after="120" w:line="1560" w:lineRule="exact"/>
      <w:ind w:firstLine="0"/>
      <w:jc w:val="center"/>
    </w:pPr>
    <w:rPr>
      <w:rFonts w:ascii="Arial Black" w:hAnsi="Arial Black"/>
      <w:color w:val="FFFFFF"/>
      <w:position w:val="-32"/>
      <w:sz w:val="196"/>
      <w:szCs w:val="20"/>
      <w:lang w:bidi="ar-SA"/>
    </w:rPr>
  </w:style>
  <w:style w:type="paragraph" w:customStyle="1" w:styleId="PartTitle">
    <w:name w:val="Part Title"/>
    <w:basedOn w:val="Normal"/>
    <w:next w:val="PartLabel"/>
    <w:rsid w:val="00D17118"/>
    <w:pPr>
      <w:keepNext/>
      <w:pageBreakBefore/>
      <w:framePr w:w="2045" w:h="2045" w:hRule="exact" w:wrap="notBeside" w:vAnchor="page" w:hAnchor="margin" w:xAlign="right" w:y="966"/>
      <w:widowControl w:val="0"/>
      <w:shd w:val="pct20" w:color="auto" w:fill="auto"/>
      <w:spacing w:after="120" w:line="480" w:lineRule="exact"/>
      <w:ind w:firstLine="0"/>
      <w:jc w:val="center"/>
    </w:pPr>
    <w:rPr>
      <w:rFonts w:ascii="Arial Black" w:hAnsi="Arial Black"/>
      <w:spacing w:val="-50"/>
      <w:position w:val="-4"/>
      <w:sz w:val="36"/>
      <w:szCs w:val="20"/>
      <w:lang w:bidi="ar-SA"/>
    </w:rPr>
  </w:style>
  <w:style w:type="paragraph" w:styleId="BlockText">
    <w:name w:val="Block Text"/>
    <w:basedOn w:val="Normal"/>
    <w:rsid w:val="00D17118"/>
    <w:pPr>
      <w:widowControl w:val="0"/>
      <w:pBdr>
        <w:top w:val="single" w:sz="6" w:space="1" w:color="auto"/>
        <w:left w:val="single" w:sz="6" w:space="1" w:color="auto"/>
        <w:bottom w:val="single" w:sz="6" w:space="1" w:color="auto"/>
        <w:right w:val="single" w:sz="6" w:space="1" w:color="auto"/>
      </w:pBdr>
      <w:shd w:val="pct5" w:color="auto" w:fill="auto"/>
      <w:spacing w:after="120"/>
      <w:ind w:firstLine="0"/>
      <w:jc w:val="both"/>
    </w:pPr>
    <w:rPr>
      <w:rFonts w:ascii="Arial" w:hAnsi="Arial"/>
      <w:b/>
      <w:color w:val="000000"/>
      <w:sz w:val="20"/>
      <w:szCs w:val="20"/>
      <w:lang w:bidi="ar-SA"/>
    </w:rPr>
  </w:style>
  <w:style w:type="paragraph" w:customStyle="1" w:styleId="Style1">
    <w:name w:val="Style1"/>
    <w:basedOn w:val="Normal"/>
    <w:rsid w:val="00D17118"/>
    <w:pPr>
      <w:spacing w:after="240"/>
      <w:ind w:firstLine="1440"/>
      <w:jc w:val="both"/>
    </w:pPr>
    <w:rPr>
      <w:rFonts w:ascii="Arial" w:hAnsi="Arial"/>
      <w:sz w:val="24"/>
      <w:szCs w:val="20"/>
      <w:lang w:bidi="ar-SA"/>
    </w:rPr>
  </w:style>
  <w:style w:type="numbering" w:customStyle="1" w:styleId="StyleNumberedLeft025Hanging025">
    <w:name w:val="Style Numbered Left:  0.25&quot; Hanging:  0.25&quot;"/>
    <w:basedOn w:val="NoList"/>
    <w:rsid w:val="00D17118"/>
    <w:pPr>
      <w:numPr>
        <w:numId w:val="1"/>
      </w:numPr>
    </w:pPr>
  </w:style>
  <w:style w:type="paragraph" w:customStyle="1" w:styleId="Heading2a">
    <w:name w:val="Heading 2a"/>
    <w:basedOn w:val="Heading2"/>
    <w:qFormat/>
    <w:rsid w:val="00D17118"/>
    <w:pPr>
      <w:pBdr>
        <w:bottom w:val="single" w:sz="12" w:space="1" w:color="auto"/>
      </w:pBdr>
      <w:tabs>
        <w:tab w:val="left" w:pos="360"/>
      </w:tabs>
      <w:spacing w:before="0" w:after="60"/>
    </w:pPr>
    <w:rPr>
      <w:rFonts w:ascii="Arial" w:hAnsi="Arial"/>
      <w:b/>
      <w:color w:val="auto"/>
      <w:sz w:val="28"/>
      <w:szCs w:val="28"/>
      <w:lang w:val="en-US" w:eastAsia="en-US"/>
    </w:rPr>
  </w:style>
  <w:style w:type="paragraph" w:customStyle="1" w:styleId="PageNumber1">
    <w:name w:val="Page Number1"/>
    <w:basedOn w:val="Footer"/>
    <w:qFormat/>
    <w:rsid w:val="00D17118"/>
    <w:pPr>
      <w:spacing w:after="120"/>
      <w:ind w:firstLine="0"/>
      <w:jc w:val="center"/>
    </w:pPr>
    <w:rPr>
      <w:rFonts w:ascii="Arial" w:hAnsi="Arial"/>
      <w:color w:val="000000"/>
      <w:sz w:val="20"/>
      <w:szCs w:val="20"/>
      <w:lang w:val="en-US" w:eastAsia="en-US"/>
    </w:rPr>
  </w:style>
  <w:style w:type="numbering" w:customStyle="1" w:styleId="StyleNumberedArial11ptBlackLeft0Hanging025">
    <w:name w:val="Style Numbered Arial 11 pt Black Left:  0&quot; Hanging:  0.25&quot;"/>
    <w:basedOn w:val="NoList"/>
    <w:rsid w:val="00D17118"/>
    <w:pPr>
      <w:numPr>
        <w:numId w:val="2"/>
      </w:numPr>
    </w:pPr>
  </w:style>
  <w:style w:type="character" w:customStyle="1" w:styleId="BodyTextIndentChar">
    <w:name w:val="Body Text Indent Char"/>
    <w:link w:val="BodyTextIndent"/>
    <w:rsid w:val="00D17118"/>
    <w:rPr>
      <w:rFonts w:cs="Arial"/>
      <w:sz w:val="22"/>
      <w:szCs w:val="22"/>
      <w:lang w:bidi="en-US"/>
    </w:rPr>
  </w:style>
  <w:style w:type="paragraph" w:customStyle="1" w:styleId="RFPHEADING1forTOC">
    <w:name w:val="RFP HEADING 1 for TOC"/>
    <w:basedOn w:val="Heading10"/>
    <w:link w:val="RFPHEADING1forTOCChar"/>
    <w:qFormat/>
    <w:rsid w:val="00182A89"/>
  </w:style>
  <w:style w:type="character" w:customStyle="1" w:styleId="Heading1Char0">
    <w:name w:val="Heading1 Char"/>
    <w:basedOn w:val="NoSpacingChar"/>
    <w:link w:val="Heading10"/>
    <w:rsid w:val="00182A89"/>
    <w:rPr>
      <w:rFonts w:ascii="Arial" w:hAnsi="Arial" w:cs="Arial"/>
      <w:b/>
      <w:sz w:val="24"/>
      <w:szCs w:val="24"/>
      <w:lang w:bidi="en-US"/>
    </w:rPr>
  </w:style>
  <w:style w:type="character" w:customStyle="1" w:styleId="RFPHEADING1forTOCChar">
    <w:name w:val="RFP HEADING 1 for TOC Char"/>
    <w:basedOn w:val="Heading1Char0"/>
    <w:link w:val="RFPHEADING1forTOC"/>
    <w:rsid w:val="00182A89"/>
    <w:rPr>
      <w:rFonts w:ascii="Arial" w:hAnsi="Arial" w:cs="Arial"/>
      <w:b/>
      <w:sz w:val="24"/>
      <w:szCs w:val="24"/>
      <w:lang w:bidi="en-US"/>
    </w:rPr>
  </w:style>
  <w:style w:type="character" w:styleId="UnresolvedMention">
    <w:name w:val="Unresolved Mention"/>
    <w:basedOn w:val="DefaultParagraphFont"/>
    <w:uiPriority w:val="99"/>
    <w:semiHidden/>
    <w:unhideWhenUsed/>
    <w:rsid w:val="004609FC"/>
    <w:rPr>
      <w:color w:val="605E5C"/>
      <w:shd w:val="clear" w:color="auto" w:fill="E1DFDD"/>
    </w:rPr>
  </w:style>
  <w:style w:type="paragraph" w:customStyle="1" w:styleId="New1">
    <w:name w:val="New 1"/>
    <w:basedOn w:val="Normal"/>
    <w:link w:val="New1Char"/>
    <w:qFormat/>
    <w:rsid w:val="00FA281A"/>
    <w:rPr>
      <w:rFonts w:ascii="Arial" w:hAnsi="Arial"/>
      <w:sz w:val="24"/>
    </w:rPr>
  </w:style>
  <w:style w:type="character" w:customStyle="1" w:styleId="New1Char">
    <w:name w:val="New 1 Char"/>
    <w:basedOn w:val="DefaultParagraphFont"/>
    <w:link w:val="New1"/>
    <w:rsid w:val="00FA281A"/>
    <w:rPr>
      <w:rFonts w:ascii="Arial" w:hAnsi="Arial"/>
      <w:sz w:val="24"/>
      <w:szCs w:val="22"/>
      <w:lang w:bidi="en-US"/>
    </w:rPr>
  </w:style>
  <w:style w:type="paragraph" w:customStyle="1" w:styleId="New2">
    <w:name w:val="New 2"/>
    <w:basedOn w:val="ListParagraph"/>
    <w:link w:val="New2Char"/>
    <w:qFormat/>
    <w:rsid w:val="00FA281A"/>
    <w:rPr>
      <w:rFonts w:ascii="Times New Roman" w:hAnsi="Times New Roman"/>
      <w:sz w:val="24"/>
    </w:rPr>
  </w:style>
  <w:style w:type="character" w:customStyle="1" w:styleId="New2Char">
    <w:name w:val="New 2 Char"/>
    <w:basedOn w:val="DefaultParagraphFont"/>
    <w:link w:val="New2"/>
    <w:rsid w:val="00FA281A"/>
    <w:rPr>
      <w:rFonts w:ascii="Times New Roman" w:hAnsi="Times New Roman"/>
      <w:sz w:val="24"/>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6938">
      <w:bodyDiv w:val="1"/>
      <w:marLeft w:val="0"/>
      <w:marRight w:val="0"/>
      <w:marTop w:val="0"/>
      <w:marBottom w:val="0"/>
      <w:divBdr>
        <w:top w:val="none" w:sz="0" w:space="0" w:color="auto"/>
        <w:left w:val="none" w:sz="0" w:space="0" w:color="auto"/>
        <w:bottom w:val="none" w:sz="0" w:space="0" w:color="auto"/>
        <w:right w:val="none" w:sz="0" w:space="0" w:color="auto"/>
      </w:divBdr>
    </w:div>
    <w:div w:id="144442809">
      <w:bodyDiv w:val="1"/>
      <w:marLeft w:val="0"/>
      <w:marRight w:val="0"/>
      <w:marTop w:val="0"/>
      <w:marBottom w:val="0"/>
      <w:divBdr>
        <w:top w:val="none" w:sz="0" w:space="0" w:color="auto"/>
        <w:left w:val="none" w:sz="0" w:space="0" w:color="auto"/>
        <w:bottom w:val="none" w:sz="0" w:space="0" w:color="auto"/>
        <w:right w:val="none" w:sz="0" w:space="0" w:color="auto"/>
      </w:divBdr>
    </w:div>
    <w:div w:id="297959087">
      <w:bodyDiv w:val="1"/>
      <w:marLeft w:val="0"/>
      <w:marRight w:val="0"/>
      <w:marTop w:val="0"/>
      <w:marBottom w:val="0"/>
      <w:divBdr>
        <w:top w:val="none" w:sz="0" w:space="0" w:color="auto"/>
        <w:left w:val="none" w:sz="0" w:space="0" w:color="auto"/>
        <w:bottom w:val="none" w:sz="0" w:space="0" w:color="auto"/>
        <w:right w:val="none" w:sz="0" w:space="0" w:color="auto"/>
      </w:divBdr>
    </w:div>
    <w:div w:id="334961917">
      <w:bodyDiv w:val="1"/>
      <w:marLeft w:val="0"/>
      <w:marRight w:val="0"/>
      <w:marTop w:val="0"/>
      <w:marBottom w:val="0"/>
      <w:divBdr>
        <w:top w:val="none" w:sz="0" w:space="0" w:color="auto"/>
        <w:left w:val="none" w:sz="0" w:space="0" w:color="auto"/>
        <w:bottom w:val="none" w:sz="0" w:space="0" w:color="auto"/>
        <w:right w:val="none" w:sz="0" w:space="0" w:color="auto"/>
      </w:divBdr>
    </w:div>
    <w:div w:id="392312742">
      <w:bodyDiv w:val="1"/>
      <w:marLeft w:val="0"/>
      <w:marRight w:val="0"/>
      <w:marTop w:val="0"/>
      <w:marBottom w:val="0"/>
      <w:divBdr>
        <w:top w:val="none" w:sz="0" w:space="0" w:color="auto"/>
        <w:left w:val="none" w:sz="0" w:space="0" w:color="auto"/>
        <w:bottom w:val="none" w:sz="0" w:space="0" w:color="auto"/>
        <w:right w:val="none" w:sz="0" w:space="0" w:color="auto"/>
      </w:divBdr>
    </w:div>
    <w:div w:id="459418100">
      <w:bodyDiv w:val="1"/>
      <w:marLeft w:val="0"/>
      <w:marRight w:val="0"/>
      <w:marTop w:val="0"/>
      <w:marBottom w:val="0"/>
      <w:divBdr>
        <w:top w:val="none" w:sz="0" w:space="0" w:color="auto"/>
        <w:left w:val="none" w:sz="0" w:space="0" w:color="auto"/>
        <w:bottom w:val="none" w:sz="0" w:space="0" w:color="auto"/>
        <w:right w:val="none" w:sz="0" w:space="0" w:color="auto"/>
      </w:divBdr>
    </w:div>
    <w:div w:id="773014090">
      <w:bodyDiv w:val="1"/>
      <w:marLeft w:val="0"/>
      <w:marRight w:val="0"/>
      <w:marTop w:val="0"/>
      <w:marBottom w:val="0"/>
      <w:divBdr>
        <w:top w:val="none" w:sz="0" w:space="0" w:color="auto"/>
        <w:left w:val="none" w:sz="0" w:space="0" w:color="auto"/>
        <w:bottom w:val="none" w:sz="0" w:space="0" w:color="auto"/>
        <w:right w:val="none" w:sz="0" w:space="0" w:color="auto"/>
      </w:divBdr>
    </w:div>
    <w:div w:id="1034229001">
      <w:bodyDiv w:val="1"/>
      <w:marLeft w:val="0"/>
      <w:marRight w:val="0"/>
      <w:marTop w:val="0"/>
      <w:marBottom w:val="0"/>
      <w:divBdr>
        <w:top w:val="none" w:sz="0" w:space="0" w:color="auto"/>
        <w:left w:val="none" w:sz="0" w:space="0" w:color="auto"/>
        <w:bottom w:val="none" w:sz="0" w:space="0" w:color="auto"/>
        <w:right w:val="none" w:sz="0" w:space="0" w:color="auto"/>
      </w:divBdr>
    </w:div>
    <w:div w:id="1080978232">
      <w:bodyDiv w:val="1"/>
      <w:marLeft w:val="0"/>
      <w:marRight w:val="0"/>
      <w:marTop w:val="0"/>
      <w:marBottom w:val="0"/>
      <w:divBdr>
        <w:top w:val="none" w:sz="0" w:space="0" w:color="auto"/>
        <w:left w:val="none" w:sz="0" w:space="0" w:color="auto"/>
        <w:bottom w:val="none" w:sz="0" w:space="0" w:color="auto"/>
        <w:right w:val="none" w:sz="0" w:space="0" w:color="auto"/>
      </w:divBdr>
    </w:div>
    <w:div w:id="1119640746">
      <w:bodyDiv w:val="1"/>
      <w:marLeft w:val="0"/>
      <w:marRight w:val="0"/>
      <w:marTop w:val="0"/>
      <w:marBottom w:val="0"/>
      <w:divBdr>
        <w:top w:val="none" w:sz="0" w:space="0" w:color="auto"/>
        <w:left w:val="none" w:sz="0" w:space="0" w:color="auto"/>
        <w:bottom w:val="none" w:sz="0" w:space="0" w:color="auto"/>
        <w:right w:val="none" w:sz="0" w:space="0" w:color="auto"/>
      </w:divBdr>
    </w:div>
    <w:div w:id="1256474123">
      <w:bodyDiv w:val="1"/>
      <w:marLeft w:val="0"/>
      <w:marRight w:val="0"/>
      <w:marTop w:val="0"/>
      <w:marBottom w:val="0"/>
      <w:divBdr>
        <w:top w:val="none" w:sz="0" w:space="0" w:color="auto"/>
        <w:left w:val="none" w:sz="0" w:space="0" w:color="auto"/>
        <w:bottom w:val="none" w:sz="0" w:space="0" w:color="auto"/>
        <w:right w:val="none" w:sz="0" w:space="0" w:color="auto"/>
      </w:divBdr>
    </w:div>
    <w:div w:id="1297030204">
      <w:bodyDiv w:val="1"/>
      <w:marLeft w:val="0"/>
      <w:marRight w:val="0"/>
      <w:marTop w:val="0"/>
      <w:marBottom w:val="0"/>
      <w:divBdr>
        <w:top w:val="none" w:sz="0" w:space="0" w:color="auto"/>
        <w:left w:val="none" w:sz="0" w:space="0" w:color="auto"/>
        <w:bottom w:val="none" w:sz="0" w:space="0" w:color="auto"/>
        <w:right w:val="none" w:sz="0" w:space="0" w:color="auto"/>
      </w:divBdr>
    </w:div>
    <w:div w:id="1575626513">
      <w:bodyDiv w:val="1"/>
      <w:marLeft w:val="0"/>
      <w:marRight w:val="0"/>
      <w:marTop w:val="0"/>
      <w:marBottom w:val="0"/>
      <w:divBdr>
        <w:top w:val="none" w:sz="0" w:space="0" w:color="auto"/>
        <w:left w:val="none" w:sz="0" w:space="0" w:color="auto"/>
        <w:bottom w:val="none" w:sz="0" w:space="0" w:color="auto"/>
        <w:right w:val="none" w:sz="0" w:space="0" w:color="auto"/>
      </w:divBdr>
    </w:div>
    <w:div w:id="1950509923">
      <w:bodyDiv w:val="1"/>
      <w:marLeft w:val="0"/>
      <w:marRight w:val="0"/>
      <w:marTop w:val="0"/>
      <w:marBottom w:val="0"/>
      <w:divBdr>
        <w:top w:val="none" w:sz="0" w:space="0" w:color="auto"/>
        <w:left w:val="none" w:sz="0" w:space="0" w:color="auto"/>
        <w:bottom w:val="none" w:sz="0" w:space="0" w:color="auto"/>
        <w:right w:val="none" w:sz="0" w:space="0" w:color="auto"/>
      </w:divBdr>
    </w:div>
    <w:div w:id="1979266276">
      <w:bodyDiv w:val="1"/>
      <w:marLeft w:val="0"/>
      <w:marRight w:val="0"/>
      <w:marTop w:val="0"/>
      <w:marBottom w:val="0"/>
      <w:divBdr>
        <w:top w:val="none" w:sz="0" w:space="0" w:color="auto"/>
        <w:left w:val="none" w:sz="0" w:space="0" w:color="auto"/>
        <w:bottom w:val="none" w:sz="0" w:space="0" w:color="auto"/>
        <w:right w:val="none" w:sz="0" w:space="0" w:color="auto"/>
      </w:divBdr>
    </w:div>
    <w:div w:id="20450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FF5A25ADA1D448BAFFE641EE9A5B2F" ma:contentTypeVersion="19" ma:contentTypeDescription="Create a new document." ma:contentTypeScope="" ma:versionID="2ff892a466cc49afed8bf6306f97311a">
  <xsd:schema xmlns:xsd="http://www.w3.org/2001/XMLSchema" xmlns:xs="http://www.w3.org/2001/XMLSchema" xmlns:p="http://schemas.microsoft.com/office/2006/metadata/properties" xmlns:ns2="92f0de8f-7292-462a-9a72-d749c324c4fd" xmlns:ns3="b3d142f9-56d5-47bc-a601-b7e513bfb434" xmlns:ns4="4f45c41e-1537-4928-8784-7ba107cafde9" xmlns:ns5="00422752-bc55-44d4-97e6-b47383a9353a" targetNamespace="http://schemas.microsoft.com/office/2006/metadata/properties" ma:root="true" ma:fieldsID="4302ebd216d54219ac7c6f74d3aca879" ns2:_="" ns3:_="" ns4:_="" ns5:_="">
    <xsd:import namespace="92f0de8f-7292-462a-9a72-d749c324c4fd"/>
    <xsd:import namespace="b3d142f9-56d5-47bc-a601-b7e513bfb434"/>
    <xsd:import namespace="4f45c41e-1537-4928-8784-7ba107cafde9"/>
    <xsd:import namespace="00422752-bc55-44d4-97e6-b47383a9353a"/>
    <xsd:element name="properties">
      <xsd:complexType>
        <xsd:sequence>
          <xsd:element name="documentManagement">
            <xsd:complexType>
              <xsd:all>
                <xsd:element ref="ns2:TabSection" minOccurs="0"/>
                <xsd:element ref="ns4:Law-ClientDepartments" minOccurs="0"/>
                <xsd:element ref="ns3:TaxKeywordTaxHTField" minOccurs="0"/>
                <xsd:element ref="ns3:TaxCatchAll" minOccurs="0"/>
                <xsd:element ref="ns2:SupportingDocuments" minOccurs="0"/>
                <xsd:element ref="ns2:SupportingDocuments_x003a_Created" minOccurs="0"/>
                <xsd:element ref="ns2:MediaServiceMetadata" minOccurs="0"/>
                <xsd:element ref="ns2: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f0de8f-7292-462a-9a72-d749c324c4fd" elementFormDefault="qualified">
    <xsd:import namespace="http://schemas.microsoft.com/office/2006/documentManagement/types"/>
    <xsd:import namespace="http://schemas.microsoft.com/office/infopath/2007/PartnerControls"/>
    <xsd:element name="TabSection" ma:index="2" nillable="true" ma:displayName="DocumentType" ma:format="Dropdown" ma:internalName="TabSection">
      <xsd:simpleType>
        <xsd:restriction base="dms:Choice">
          <xsd:enumeration value="Contract"/>
          <xsd:enumeration value="Supporting File"/>
          <xsd:enumeration value="Link"/>
          <xsd:enumeration value="Procurement Forms"/>
          <xsd:enumeration value="Construction Forms"/>
          <xsd:enumeration value="Solicitations Forms"/>
          <xsd:enumeration value="Contract Forms"/>
          <xsd:enumeration value="Professional Services Forms"/>
          <xsd:enumeration value="Contract Help"/>
          <xsd:enumeration value="Department Specific Forms"/>
        </xsd:restriction>
      </xsd:simpleType>
    </xsd:element>
    <xsd:element name="SupportingDocuments" ma:index="13" nillable="true" ma:displayName="Supporting Document" ma:list="{743d97ff-3bcb-407f-910c-e28d1a3fb168}" ma:internalName="SupportingDocuments" ma:showField="Title">
      <xsd:complexType>
        <xsd:complexContent>
          <xsd:extension base="dms:MultiChoiceLookup">
            <xsd:sequence>
              <xsd:element name="Value" type="dms:Lookup" maxOccurs="unbounded" minOccurs="0" nillable="true"/>
            </xsd:sequence>
          </xsd:extension>
        </xsd:complexContent>
      </xsd:complexType>
    </xsd:element>
    <xsd:element name="SupportingDocuments_x003a_Created" ma:index="14" nillable="true" ma:displayName="SupportingDocuments:Created" ma:list="{743d97ff-3bcb-407f-910c-e28d1a3fb168}" ma:internalName="SupportingDocuments_x003a_Created" ma:readOnly="true" ma:showField="Created" ma:web="3b7d3aba-ff7e-4494-91ae-f32ae2b2a843">
      <xsd:complexType>
        <xsd:complexContent>
          <xsd:extension base="dms:MultiChoiceLookup">
            <xsd:sequence>
              <xsd:element name="Value" type="dms:Lookup" maxOccurs="unbounded" minOccurs="0" nillable="true"/>
            </xsd:sequence>
          </xsd:extension>
        </xsd:complexContent>
      </xsd:complex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d142f9-56d5-47bc-a601-b7e513bfb434"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482c8cc6-f2cb-4a6a-9415-1710ca3b2227"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a2c24bbc-86ec-4a5a-80a2-c5c73025df3f}" ma:internalName="TaxCatchAll" ma:showField="CatchAllData" ma:web="4f45c41e-1537-4928-8784-7ba107cafde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45c41e-1537-4928-8784-7ba107cafde9" elementFormDefault="qualified">
    <xsd:import namespace="http://schemas.microsoft.com/office/2006/documentManagement/types"/>
    <xsd:import namespace="http://schemas.microsoft.com/office/infopath/2007/PartnerControls"/>
    <xsd:element name="Law-ClientDepartments" ma:index="4" nillable="true" ma:displayName="Law Client Department" ma:format="Dropdown" ma:internalName="Law_x002d_ClientDepartments">
      <xsd:simpleType>
        <xsd:restriction base="dms:Choice">
          <xsd:enumeration value="Aviation"/>
          <xsd:enumeration value="Budget and Research"/>
          <xsd:enumeration value="City Auditor"/>
          <xsd:enumeration value="City Clerk"/>
          <xsd:enumeration value="City Council Office"/>
          <xsd:enumeration value="City Manager's Office"/>
          <xsd:enumeration value="Community and Economic Development"/>
          <xsd:enumeration value="Equal Opportunity Department"/>
          <xsd:enumeration value="Finance"/>
          <xsd:enumeration value="Fire"/>
          <xsd:enumeration value="Government Relations"/>
          <xsd:enumeration value="Housing"/>
          <xsd:enumeration value="Human Resources"/>
          <xsd:enumeration value="Human Services"/>
          <xsd:enumeration value="Information Technology Services"/>
          <xsd:enumeration value="Law"/>
          <xsd:enumeration value="Library"/>
          <xsd:enumeration value="Mayor's Office"/>
          <xsd:enumeration value="Municipal Court"/>
          <xsd:enumeration value="Neighborhood Services"/>
          <xsd:enumeration value="Office of Arts and Culture"/>
          <xsd:enumeration value="Office of Emergency Management"/>
          <xsd:enumeration value="Office of Environmental Programs"/>
          <xsd:enumeration value="Parks and Recreation"/>
          <xsd:enumeration value="Phoenix Convention Center"/>
          <xsd:enumeration value="Phoenix Employment Relations Board"/>
          <xsd:enumeration value="Planning &amp; Development"/>
          <xsd:enumeration value="Police"/>
          <xsd:enumeration value="Public Defenders Office"/>
          <xsd:enumeration value="Public Information Office"/>
          <xsd:enumeration value="Public Transit"/>
          <xsd:enumeration value="Public Works"/>
          <xsd:enumeration value="Retirement"/>
          <xsd:enumeration value="Street Transportation"/>
          <xsd:enumeration value="Water Services"/>
          <xsd:enumeration value="Citywide"/>
        </xsd:restriction>
      </xsd:simpleType>
    </xsd:element>
  </xsd:schema>
  <xsd:schema xmlns:xsd="http://www.w3.org/2001/XMLSchema" xmlns:xs="http://www.w3.org/2001/XMLSchema" xmlns:dms="http://schemas.microsoft.com/office/2006/documentManagement/types" xmlns:pc="http://schemas.microsoft.com/office/infopath/2007/PartnerControls" targetNamespace="00422752-bc55-44d4-97e6-b47383a935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b3d142f9-56d5-47bc-a601-b7e513bfb434"/>
    <TabSection xmlns="92f0de8f-7292-462a-9a72-d749c324c4fd">Procurement Forms</TabSection>
    <Law-ClientDepartments xmlns="4f45c41e-1537-4928-8784-7ba107cafde9" xsi:nil="true"/>
    <SupportingDocuments xmlns="92f0de8f-7292-462a-9a72-d749c324c4fd">
      <Value>33</Value>
      <Value>14</Value>
      <Value>51</Value>
      <Value>3</Value>
      <Value>42</Value>
      <Value>35</Value>
      <Value>36</Value>
      <Value>7</Value>
      <Value>6</Value>
      <Value>8</Value>
      <Value>9</Value>
      <Value>50</Value>
      <Value>49</Value>
      <Value>47</Value>
      <Value>48</Value>
      <Value>10</Value>
    </SupportingDocuments>
    <TaxKeywordTaxHTField xmlns="b3d142f9-56d5-47bc-a601-b7e513bfb434">
      <Terms xmlns="http://schemas.microsoft.com/office/infopath/2007/PartnerControls"/>
    </TaxKeywordTaxHTField>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8CF8D-F5F5-4DC6-B466-FC0F72C2B586}">
  <ds:schemaRefs>
    <ds:schemaRef ds:uri="http://schemas.microsoft.com/sharepoint/v3/contenttype/forms"/>
  </ds:schemaRefs>
</ds:datastoreItem>
</file>

<file path=customXml/itemProps2.xml><?xml version="1.0" encoding="utf-8"?>
<ds:datastoreItem xmlns:ds="http://schemas.openxmlformats.org/officeDocument/2006/customXml" ds:itemID="{B17A2248-2249-4854-9EEC-5A99D9D79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0de8f-7292-462a-9a72-d749c324c4fd"/>
    <ds:schemaRef ds:uri="b3d142f9-56d5-47bc-a601-b7e513bfb434"/>
    <ds:schemaRef ds:uri="4f45c41e-1537-4928-8784-7ba107cafde9"/>
    <ds:schemaRef ds:uri="00422752-bc55-44d4-97e6-b47383a93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00581C-4FDE-4215-B3C9-B56B00CE754E}">
  <ds:schemaRefs>
    <ds:schemaRef ds:uri="http://schemas.microsoft.com/office/2006/metadata/longProperties"/>
  </ds:schemaRefs>
</ds:datastoreItem>
</file>

<file path=customXml/itemProps4.xml><?xml version="1.0" encoding="utf-8"?>
<ds:datastoreItem xmlns:ds="http://schemas.openxmlformats.org/officeDocument/2006/customXml" ds:itemID="{DE3E865A-21FB-423F-8B73-272CB7FF51D7}">
  <ds:schemaRefs>
    <ds:schemaRef ds:uri="b3d142f9-56d5-47bc-a601-b7e513bfb434"/>
    <ds:schemaRef ds:uri="http://purl.org/dc/terms/"/>
    <ds:schemaRef ds:uri="http://purl.org/dc/dcmitype/"/>
    <ds:schemaRef ds:uri="92f0de8f-7292-462a-9a72-d749c324c4fd"/>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00422752-bc55-44d4-97e6-b47383a9353a"/>
    <ds:schemaRef ds:uri="4f45c41e-1537-4928-8784-7ba107cafde9"/>
    <ds:schemaRef ds:uri="http://www.w3.org/XML/1998/namespace"/>
  </ds:schemaRefs>
</ds:datastoreItem>
</file>

<file path=customXml/itemProps5.xml><?xml version="1.0" encoding="utf-8"?>
<ds:datastoreItem xmlns:ds="http://schemas.openxmlformats.org/officeDocument/2006/customXml" ds:itemID="{45B8E106-F53F-42EF-BA94-B2E54120A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12</Pages>
  <Words>2201</Words>
  <Characters>13598</Characters>
  <Application>Microsoft Office Word</Application>
  <DocSecurity>8</DocSecurity>
  <Lines>113</Lines>
  <Paragraphs>31</Paragraphs>
  <ScaleCrop>false</ScaleCrop>
  <HeadingPairs>
    <vt:vector size="2" baseType="variant">
      <vt:variant>
        <vt:lpstr>Title</vt:lpstr>
      </vt:variant>
      <vt:variant>
        <vt:i4>1</vt:i4>
      </vt:variant>
    </vt:vector>
  </HeadingPairs>
  <TitlesOfParts>
    <vt:vector size="1" baseType="lpstr">
      <vt:lpstr>RFP (Goods and Services) Template</vt:lpstr>
    </vt:vector>
  </TitlesOfParts>
  <Company>City Of Phoenix</Company>
  <LinksUpToDate>false</LinksUpToDate>
  <CharactersWithSpaces>15768</CharactersWithSpaces>
  <SharedDoc>false</SharedDoc>
  <HLinks>
    <vt:vector size="54" baseType="variant">
      <vt:variant>
        <vt:i4>6946896</vt:i4>
      </vt:variant>
      <vt:variant>
        <vt:i4>51</vt:i4>
      </vt:variant>
      <vt:variant>
        <vt:i4>0</vt:i4>
      </vt:variant>
      <vt:variant>
        <vt:i4>5</vt:i4>
      </vt:variant>
      <vt:variant>
        <vt:lpwstr>mailto:aud.integrity.line@phoenix.gov</vt:lpwstr>
      </vt:variant>
      <vt:variant>
        <vt:lpwstr/>
      </vt:variant>
      <vt:variant>
        <vt:i4>5242894</vt:i4>
      </vt:variant>
      <vt:variant>
        <vt:i4>48</vt:i4>
      </vt:variant>
      <vt:variant>
        <vt:i4>0</vt:i4>
      </vt:variant>
      <vt:variant>
        <vt:i4>5</vt:i4>
      </vt:variant>
      <vt:variant>
        <vt:lpwstr>http://www.azleg.gov/</vt:lpwstr>
      </vt:variant>
      <vt:variant>
        <vt:lpwstr/>
      </vt:variant>
      <vt:variant>
        <vt:i4>786443</vt:i4>
      </vt:variant>
      <vt:variant>
        <vt:i4>39</vt:i4>
      </vt:variant>
      <vt:variant>
        <vt:i4>0</vt:i4>
      </vt:variant>
      <vt:variant>
        <vt:i4>5</vt:i4>
      </vt:variant>
      <vt:variant>
        <vt:lpwstr>../../../../depts/Finance/procurement/Shared Documents/SOW WRITING GUIDE.pdf</vt:lpwstr>
      </vt:variant>
      <vt:variant>
        <vt:lpwstr>search=sow%20writing</vt:lpwstr>
      </vt:variant>
      <vt:variant>
        <vt:i4>1572918</vt:i4>
      </vt:variant>
      <vt:variant>
        <vt:i4>32</vt:i4>
      </vt:variant>
      <vt:variant>
        <vt:i4>0</vt:i4>
      </vt:variant>
      <vt:variant>
        <vt:i4>5</vt:i4>
      </vt:variant>
      <vt:variant>
        <vt:lpwstr/>
      </vt:variant>
      <vt:variant>
        <vt:lpwstr>_Toc477248129</vt:lpwstr>
      </vt:variant>
      <vt:variant>
        <vt:i4>1572918</vt:i4>
      </vt:variant>
      <vt:variant>
        <vt:i4>26</vt:i4>
      </vt:variant>
      <vt:variant>
        <vt:i4>0</vt:i4>
      </vt:variant>
      <vt:variant>
        <vt:i4>5</vt:i4>
      </vt:variant>
      <vt:variant>
        <vt:lpwstr/>
      </vt:variant>
      <vt:variant>
        <vt:lpwstr>_Toc477248128</vt:lpwstr>
      </vt:variant>
      <vt:variant>
        <vt:i4>1572918</vt:i4>
      </vt:variant>
      <vt:variant>
        <vt:i4>20</vt:i4>
      </vt:variant>
      <vt:variant>
        <vt:i4>0</vt:i4>
      </vt:variant>
      <vt:variant>
        <vt:i4>5</vt:i4>
      </vt:variant>
      <vt:variant>
        <vt:lpwstr/>
      </vt:variant>
      <vt:variant>
        <vt:lpwstr>_Toc477248127</vt:lpwstr>
      </vt:variant>
      <vt:variant>
        <vt:i4>1572918</vt:i4>
      </vt:variant>
      <vt:variant>
        <vt:i4>14</vt:i4>
      </vt:variant>
      <vt:variant>
        <vt:i4>0</vt:i4>
      </vt:variant>
      <vt:variant>
        <vt:i4>5</vt:i4>
      </vt:variant>
      <vt:variant>
        <vt:lpwstr/>
      </vt:variant>
      <vt:variant>
        <vt:lpwstr>_Toc477248126</vt:lpwstr>
      </vt:variant>
      <vt:variant>
        <vt:i4>1572918</vt:i4>
      </vt:variant>
      <vt:variant>
        <vt:i4>8</vt:i4>
      </vt:variant>
      <vt:variant>
        <vt:i4>0</vt:i4>
      </vt:variant>
      <vt:variant>
        <vt:i4>5</vt:i4>
      </vt:variant>
      <vt:variant>
        <vt:lpwstr/>
      </vt:variant>
      <vt:variant>
        <vt:lpwstr>_Toc477248125</vt:lpwstr>
      </vt:variant>
      <vt:variant>
        <vt:i4>1572918</vt:i4>
      </vt:variant>
      <vt:variant>
        <vt:i4>2</vt:i4>
      </vt:variant>
      <vt:variant>
        <vt:i4>0</vt:i4>
      </vt:variant>
      <vt:variant>
        <vt:i4>5</vt:i4>
      </vt:variant>
      <vt:variant>
        <vt:lpwstr/>
      </vt:variant>
      <vt:variant>
        <vt:lpwstr>_Toc477248124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(Goods and Services) Template</dc:title>
  <dc:subject/>
  <dc:creator>Finance Department</dc:creator>
  <cp:keywords/>
  <cp:lastModifiedBy>Lynn Coyer</cp:lastModifiedBy>
  <cp:revision>19</cp:revision>
  <cp:lastPrinted>2021-04-20T15:11:00Z</cp:lastPrinted>
  <dcterms:created xsi:type="dcterms:W3CDTF">2021-05-03T15:28:00Z</dcterms:created>
  <dcterms:modified xsi:type="dcterms:W3CDTF">2021-05-03T19:46:00Z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0x01010023FF5A25ADA1D448BAFFE641EE9A5B2F</vt:lpwstr>
  </property>
  <property fmtid="{D5CDD505-2E9C-101B-9397-08002B2CF9AE}" pid="3" name="display_urn:schemas-microsoft-com:office:office#Editor">
    <vt:lpwstr>Micah R Alexander</vt:lpwstr>
  </property>
  <property fmtid="{D5CDD505-2E9C-101B-9397-08002B2CF9AE}" pid="4" name="display_urn:schemas-microsoft-com:office:office#Author">
    <vt:lpwstr>Julie Kriegh</vt:lpwstr>
  </property>
  <property fmtid="{D5CDD505-2E9C-101B-9397-08002B2CF9AE}" pid="5" name="URL">
    <vt:lpwstr/>
  </property>
  <property fmtid="{D5CDD505-2E9C-101B-9397-08002B2CF9AE}" pid="6" name="TaxKeyword">
    <vt:lpwstr/>
  </property>
</Properties>
</file>